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897E" w14:textId="77777777" w:rsidR="00120DAA" w:rsidRPr="00D701B9" w:rsidRDefault="00120DAA" w:rsidP="00120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14:paraId="412D8F99" w14:textId="77777777" w:rsidR="00120DAA" w:rsidRPr="00D701B9" w:rsidRDefault="00120DAA" w:rsidP="00120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b/>
          <w:sz w:val="24"/>
          <w:szCs w:val="24"/>
        </w:rPr>
        <w:t xml:space="preserve">по предмету «Английский язык» </w:t>
      </w:r>
    </w:p>
    <w:p w14:paraId="0BEABEEC" w14:textId="77777777" w:rsidR="00120DAA" w:rsidRPr="00D701B9" w:rsidRDefault="00120DAA" w:rsidP="00120DA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B0B26" w14:textId="77777777" w:rsidR="00120DAA" w:rsidRPr="00D701B9" w:rsidRDefault="00120DAA" w:rsidP="00120DA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Pr="00D701B9">
        <w:rPr>
          <w:rFonts w:ascii="Times New Roman" w:hAnsi="Times New Roman" w:cs="Times New Roman"/>
          <w:b/>
          <w:sz w:val="24"/>
          <w:szCs w:val="24"/>
        </w:rPr>
        <w:t>«Филология»</w:t>
      </w:r>
    </w:p>
    <w:p w14:paraId="07D7791D" w14:textId="77777777" w:rsidR="00120DAA" w:rsidRPr="00D701B9" w:rsidRDefault="00120DAA" w:rsidP="00120DA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</w:t>
      </w:r>
      <w:r w:rsidRPr="00D701B9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14:paraId="704E0BDF" w14:textId="77777777" w:rsidR="00120DAA" w:rsidRPr="00D701B9" w:rsidRDefault="00120DAA" w:rsidP="00120DA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D701B9">
        <w:rPr>
          <w:rFonts w:ascii="Times New Roman" w:hAnsi="Times New Roman" w:cs="Times New Roman"/>
          <w:b/>
          <w:sz w:val="24"/>
          <w:szCs w:val="24"/>
        </w:rPr>
        <w:t>10-11</w:t>
      </w:r>
      <w:proofErr w:type="gramEnd"/>
    </w:p>
    <w:p w14:paraId="7D2A6F02" w14:textId="77777777" w:rsidR="00120DAA" w:rsidRPr="00D701B9" w:rsidRDefault="00120DAA" w:rsidP="00120DAA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D701B9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</w:p>
    <w:p w14:paraId="5FF18973" w14:textId="77777777" w:rsidR="00120DAA" w:rsidRDefault="00120DAA" w:rsidP="00120DA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5032E601" w14:textId="77777777" w:rsidR="00120DAA" w:rsidRPr="00D701B9" w:rsidRDefault="00120DAA" w:rsidP="00120DA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E9D6A" w14:textId="77777777" w:rsidR="00120DAA" w:rsidRPr="00D701B9" w:rsidRDefault="00120DAA" w:rsidP="0012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базисного учебного плана и примерных учебных планов для образовательных учреждений РФ, реализующих программы общего образования, утвержденных приказом МО РФ от 09.03.2004г. №1312 и на основе авторской программы по английскому языку к УМК «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701B9"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701B9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proofErr w:type="gramStart"/>
      <w:r w:rsidRPr="00D701B9"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Pr="00D701B9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(Английский язык.10-11 классы: учебно-</w:t>
      </w:r>
      <w:proofErr w:type="spellStart"/>
      <w:r w:rsidRPr="00D701B9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D701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01B9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D701B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D701B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</w:rPr>
        <w:t>В. Афанасьева,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</w:rPr>
        <w:t>В. Михеева,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</w:rPr>
        <w:t>Баранова – М.: Дрофа, 2016.– 115с. – (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701B9"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701B9">
        <w:rPr>
          <w:rFonts w:ascii="Times New Roman" w:hAnsi="Times New Roman" w:cs="Times New Roman"/>
          <w:sz w:val="24"/>
          <w:szCs w:val="24"/>
        </w:rPr>
        <w:t>)</w:t>
      </w:r>
    </w:p>
    <w:p w14:paraId="04D9B850" w14:textId="77777777" w:rsidR="00120DAA" w:rsidRPr="00D701B9" w:rsidRDefault="00120DAA" w:rsidP="00120D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УМК:</w:t>
      </w:r>
    </w:p>
    <w:p w14:paraId="2F808F82" w14:textId="77777777" w:rsidR="00120DAA" w:rsidRPr="00D701B9" w:rsidRDefault="00120DAA" w:rsidP="00120DA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B9">
        <w:rPr>
          <w:rFonts w:ascii="Times New Roman" w:eastAsia="Times New Roman" w:hAnsi="Times New Roman" w:cs="Times New Roman"/>
          <w:sz w:val="24"/>
          <w:szCs w:val="24"/>
        </w:rPr>
        <w:t>учебник (О.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Афанасьева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И. В. Михеева, К. М. Баранова;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 xml:space="preserve">изд-во «Дрофа», г. Москва, 2016.) </w:t>
      </w:r>
    </w:p>
    <w:p w14:paraId="720E3BC6" w14:textId="77777777" w:rsidR="00120DAA" w:rsidRPr="00D701B9" w:rsidRDefault="00120DAA" w:rsidP="00120DA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B9">
        <w:rPr>
          <w:rFonts w:ascii="Times New Roman" w:eastAsia="Times New Roman" w:hAnsi="Times New Roman" w:cs="Times New Roman"/>
          <w:sz w:val="24"/>
          <w:szCs w:val="24"/>
        </w:rPr>
        <w:t>книга для учителя (О.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Афанасьева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И. В. Михеева, К. М. Баранова;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изд-во «Дрофа», г. Москва, 2016.)</w:t>
      </w:r>
    </w:p>
    <w:p w14:paraId="27181B0F" w14:textId="77777777" w:rsidR="00120DAA" w:rsidRPr="00D701B9" w:rsidRDefault="00120DAA" w:rsidP="00120DA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1B9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</w:p>
    <w:p w14:paraId="62D2D94D" w14:textId="77777777" w:rsidR="00120DAA" w:rsidRPr="00D701B9" w:rsidRDefault="00120DAA" w:rsidP="00120D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b/>
          <w:sz w:val="24"/>
          <w:szCs w:val="24"/>
        </w:rPr>
        <w:t>Место учебного предмета «Английский язык» в учебном плане</w:t>
      </w:r>
      <w:r w:rsidRPr="00D701B9">
        <w:rPr>
          <w:rFonts w:ascii="Times New Roman" w:hAnsi="Times New Roman" w:cs="Times New Roman"/>
          <w:sz w:val="24"/>
          <w:szCs w:val="24"/>
        </w:rPr>
        <w:t>:</w:t>
      </w:r>
    </w:p>
    <w:p w14:paraId="4DE74A6B" w14:textId="77777777" w:rsidR="00120DAA" w:rsidRPr="00D701B9" w:rsidRDefault="00120DAA" w:rsidP="00120D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отводит 102 часа для обязательного изучения иностранного языка в </w:t>
      </w:r>
      <w:proofErr w:type="gramStart"/>
      <w:r w:rsidRPr="00D701B9">
        <w:rPr>
          <w:rFonts w:ascii="Times New Roman" w:hAnsi="Times New Roman" w:cs="Times New Roman"/>
          <w:sz w:val="24"/>
          <w:szCs w:val="24"/>
        </w:rPr>
        <w:t>10-11</w:t>
      </w:r>
      <w:proofErr w:type="gramEnd"/>
      <w:r w:rsidRPr="00D701B9">
        <w:rPr>
          <w:rFonts w:ascii="Times New Roman" w:hAnsi="Times New Roman" w:cs="Times New Roman"/>
          <w:sz w:val="24"/>
          <w:szCs w:val="24"/>
        </w:rPr>
        <w:t xml:space="preserve"> классах по 3 часа в неделю.</w:t>
      </w:r>
    </w:p>
    <w:p w14:paraId="3D1ED6D8" w14:textId="77777777" w:rsidR="00120DAA" w:rsidRPr="00D701B9" w:rsidRDefault="00120DAA" w:rsidP="00120DA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рабочая программа рассчитана на 102 часа. </w:t>
      </w:r>
    </w:p>
    <w:p w14:paraId="4E656D00" w14:textId="77777777" w:rsidR="00120DAA" w:rsidRDefault="00120DAA"/>
    <w:sectPr w:rsidR="0012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3E1C"/>
    <w:multiLevelType w:val="multilevel"/>
    <w:tmpl w:val="FEF80400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AA"/>
    <w:rsid w:val="001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C6B8"/>
  <w15:chartTrackingRefBased/>
  <w15:docId w15:val="{0405CFD7-ECDA-4996-B8BF-75A6129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DAA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2022-02-02T10:39:00Z</dcterms:created>
  <dcterms:modified xsi:type="dcterms:W3CDTF">2022-02-02T10:40:00Z</dcterms:modified>
</cp:coreProperties>
</file>