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DB42D" w14:textId="77777777" w:rsidR="0043117E" w:rsidRDefault="0043117E" w:rsidP="0043117E">
      <w:pPr>
        <w:ind w:left="10773"/>
        <w:rPr>
          <w:sz w:val="24"/>
          <w:szCs w:val="24"/>
          <w:lang w:val="ru-RU"/>
        </w:rPr>
      </w:pPr>
      <w:bookmarkStart w:id="0" w:name="_GoBack"/>
      <w:bookmarkEnd w:id="0"/>
    </w:p>
    <w:p w14:paraId="314F4959" w14:textId="77777777" w:rsidR="00DB46FC" w:rsidRDefault="00DB46FC">
      <w:pPr>
        <w:rPr>
          <w:sz w:val="24"/>
          <w:szCs w:val="24"/>
          <w:lang w:val="ru-RU"/>
        </w:rPr>
      </w:pPr>
    </w:p>
    <w:p w14:paraId="1EBC39ED" w14:textId="77777777" w:rsidR="00BD6C28" w:rsidRPr="00BD6C28" w:rsidRDefault="00BD6C28">
      <w:pPr>
        <w:rPr>
          <w:sz w:val="24"/>
          <w:szCs w:val="24"/>
          <w:lang w:val="ru-RU"/>
        </w:rPr>
      </w:pPr>
    </w:p>
    <w:tbl>
      <w:tblPr>
        <w:tblW w:w="14073" w:type="dxa"/>
        <w:tblInd w:w="1242" w:type="dxa"/>
        <w:tblLook w:val="0000" w:firstRow="0" w:lastRow="0" w:firstColumn="0" w:lastColumn="0" w:noHBand="0" w:noVBand="0"/>
      </w:tblPr>
      <w:tblGrid>
        <w:gridCol w:w="5103"/>
        <w:gridCol w:w="4237"/>
        <w:gridCol w:w="4733"/>
      </w:tblGrid>
      <w:tr w:rsidR="00BB2521" w:rsidRPr="00094510" w14:paraId="1F0FD033" w14:textId="77777777" w:rsidTr="00BB6C8E">
        <w:trPr>
          <w:trHeight w:val="2344"/>
        </w:trPr>
        <w:tc>
          <w:tcPr>
            <w:tcW w:w="5103" w:type="dxa"/>
          </w:tcPr>
          <w:p w14:paraId="49BDAC1B" w14:textId="77777777" w:rsidR="00BB2521" w:rsidRDefault="00BB2521" w:rsidP="00BB252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14D24">
              <w:rPr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0C805A4F" w14:textId="77777777" w:rsidR="00814D24" w:rsidRPr="00814D24" w:rsidRDefault="00814D24" w:rsidP="00BB252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657D849B" w14:textId="77777777" w:rsidR="00BB6C8E" w:rsidRDefault="00BB6C8E" w:rsidP="00BB6C8E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BB6C8E">
              <w:rPr>
                <w:sz w:val="28"/>
                <w:szCs w:val="28"/>
                <w:lang w:val="ru-RU"/>
              </w:rPr>
              <w:t xml:space="preserve">Первый заместитель </w:t>
            </w:r>
          </w:p>
          <w:p w14:paraId="57D0D832" w14:textId="1B551DBB" w:rsidR="00BB6C8E" w:rsidRPr="00BB6C8E" w:rsidRDefault="00BB6C8E" w:rsidP="00BB6C8E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BB6C8E">
              <w:rPr>
                <w:sz w:val="28"/>
                <w:szCs w:val="28"/>
                <w:lang w:val="ru-RU"/>
              </w:rPr>
              <w:t xml:space="preserve">Председателя Правительства Республики Калмыкия – </w:t>
            </w:r>
          </w:p>
          <w:p w14:paraId="742D2138" w14:textId="77777777" w:rsidR="00BB6C8E" w:rsidRDefault="00BB6C8E" w:rsidP="00BB6C8E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BB6C8E">
              <w:rPr>
                <w:sz w:val="28"/>
                <w:szCs w:val="28"/>
                <w:lang w:val="ru-RU"/>
              </w:rPr>
              <w:t xml:space="preserve">Министр финансов </w:t>
            </w:r>
          </w:p>
          <w:p w14:paraId="0202DE65" w14:textId="2B62463B" w:rsidR="00BB6C8E" w:rsidRPr="00BB6C8E" w:rsidRDefault="00BB6C8E" w:rsidP="00BB6C8E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BB6C8E">
              <w:rPr>
                <w:sz w:val="28"/>
                <w:szCs w:val="28"/>
                <w:lang w:val="ru-RU"/>
              </w:rPr>
              <w:t xml:space="preserve">Республики Калмыкия        </w:t>
            </w:r>
          </w:p>
          <w:p w14:paraId="7A9595F7" w14:textId="77777777" w:rsidR="00BB6C8E" w:rsidRPr="00BB2521" w:rsidRDefault="00BB6C8E" w:rsidP="00BB2521">
            <w:pPr>
              <w:widowControl w:val="0"/>
              <w:ind w:left="-115" w:firstLine="115"/>
              <w:jc w:val="center"/>
              <w:rPr>
                <w:sz w:val="28"/>
                <w:szCs w:val="28"/>
                <w:lang w:val="ru-RU"/>
              </w:rPr>
            </w:pPr>
          </w:p>
          <w:p w14:paraId="0A9B5F10" w14:textId="77777777" w:rsidR="00BB2521" w:rsidRDefault="00094510" w:rsidP="00814D24">
            <w:pPr>
              <w:widowControl w:val="0"/>
              <w:ind w:left="-115" w:firstLine="11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_____________ О.С. </w:t>
            </w:r>
            <w:proofErr w:type="spellStart"/>
            <w:r>
              <w:rPr>
                <w:sz w:val="28"/>
                <w:szCs w:val="28"/>
                <w:lang w:val="ru-RU"/>
              </w:rPr>
              <w:t>Шургучеев</w:t>
            </w:r>
            <w:proofErr w:type="spellEnd"/>
          </w:p>
          <w:p w14:paraId="059AA6DB" w14:textId="0DA22FCD" w:rsidR="00BB2521" w:rsidRPr="00BB2521" w:rsidRDefault="00BB2521" w:rsidP="00814D24">
            <w:pPr>
              <w:widowControl w:val="0"/>
              <w:ind w:left="-115" w:firstLine="115"/>
              <w:jc w:val="both"/>
              <w:rPr>
                <w:sz w:val="28"/>
                <w:szCs w:val="28"/>
                <w:lang w:val="ru-RU"/>
              </w:rPr>
            </w:pPr>
            <w:r w:rsidRPr="00814D24">
              <w:rPr>
                <w:color w:val="000000"/>
                <w:sz w:val="28"/>
                <w:szCs w:val="28"/>
                <w:lang w:val="ru-RU"/>
              </w:rPr>
              <w:t>«___» ____________</w:t>
            </w:r>
            <w:r w:rsidR="00BB6C8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D79B1">
              <w:rPr>
                <w:color w:val="000000"/>
                <w:sz w:val="28"/>
                <w:szCs w:val="28"/>
                <w:lang w:val="ru-RU"/>
              </w:rPr>
              <w:t xml:space="preserve"> 202</w:t>
            </w:r>
            <w:r w:rsidR="006D79B1">
              <w:rPr>
                <w:color w:val="000000"/>
                <w:sz w:val="28"/>
                <w:szCs w:val="28"/>
                <w:lang w:val="en-US"/>
              </w:rPr>
              <w:t>2</w:t>
            </w:r>
            <w:r w:rsidRPr="00814D24">
              <w:rPr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4237" w:type="dxa"/>
            <w:shd w:val="clear" w:color="auto" w:fill="auto"/>
          </w:tcPr>
          <w:p w14:paraId="18FFE253" w14:textId="77777777" w:rsidR="00BB2521" w:rsidRPr="00BB2521" w:rsidRDefault="00BB2521" w:rsidP="003C36D3">
            <w:pPr>
              <w:spacing w:after="1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</w:t>
            </w:r>
          </w:p>
        </w:tc>
        <w:tc>
          <w:tcPr>
            <w:tcW w:w="4733" w:type="dxa"/>
            <w:shd w:val="clear" w:color="auto" w:fill="auto"/>
          </w:tcPr>
          <w:p w14:paraId="2B9A378F" w14:textId="77777777" w:rsidR="00814D24" w:rsidRDefault="00BB2521" w:rsidP="00814D2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14D24">
              <w:rPr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65245A2" w14:textId="77777777" w:rsidR="00814D24" w:rsidRDefault="00814D24" w:rsidP="00814D2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26F2410A" w14:textId="77777777" w:rsidR="00BB6C8E" w:rsidRDefault="00BB6C8E" w:rsidP="00814D24">
            <w:pPr>
              <w:jc w:val="center"/>
              <w:rPr>
                <w:sz w:val="28"/>
                <w:szCs w:val="28"/>
                <w:lang w:val="ru-RU"/>
              </w:rPr>
            </w:pPr>
            <w:r w:rsidRPr="00BB6C8E">
              <w:rPr>
                <w:sz w:val="28"/>
                <w:szCs w:val="28"/>
                <w:lang w:val="ru-RU"/>
              </w:rPr>
              <w:t>Управляющий Отделением - Национальный банк по Республике Калмыкия Южного главного управления Центрального банка Российской Федерации</w:t>
            </w:r>
          </w:p>
          <w:p w14:paraId="7CE3D751" w14:textId="0947EA40" w:rsidR="00814D24" w:rsidRPr="00BB2521" w:rsidRDefault="00814D24" w:rsidP="00814D2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4BC84140" w14:textId="77777777" w:rsidR="00BB2521" w:rsidRDefault="00C26A81" w:rsidP="00814D24">
            <w:pPr>
              <w:rPr>
                <w:sz w:val="28"/>
                <w:szCs w:val="28"/>
                <w:lang w:val="ru-RU"/>
              </w:rPr>
            </w:pPr>
            <w:r w:rsidRPr="00C26A81">
              <w:rPr>
                <w:sz w:val="28"/>
                <w:szCs w:val="28"/>
                <w:lang w:val="ru-RU"/>
              </w:rPr>
              <w:t xml:space="preserve"> </w:t>
            </w:r>
            <w:r w:rsidRPr="00D44B81">
              <w:rPr>
                <w:sz w:val="28"/>
                <w:szCs w:val="28"/>
                <w:lang w:val="ru-RU"/>
              </w:rPr>
              <w:t xml:space="preserve">          </w:t>
            </w:r>
            <w:r w:rsidR="00BB2521" w:rsidRPr="00BB2521">
              <w:rPr>
                <w:sz w:val="28"/>
                <w:szCs w:val="28"/>
                <w:lang w:val="ru-RU"/>
              </w:rPr>
              <w:t>___________</w:t>
            </w:r>
            <w:r w:rsidR="00BB2521">
              <w:rPr>
                <w:sz w:val="28"/>
                <w:szCs w:val="28"/>
                <w:lang w:val="ru-RU"/>
              </w:rPr>
              <w:t>_</w:t>
            </w:r>
            <w:r w:rsidR="00094510">
              <w:rPr>
                <w:sz w:val="28"/>
                <w:szCs w:val="28"/>
                <w:lang w:val="ru-RU"/>
              </w:rPr>
              <w:t>_ А.Х. Медалиев</w:t>
            </w:r>
            <w:r w:rsidR="00BB2521" w:rsidRPr="00814D24">
              <w:rPr>
                <w:sz w:val="28"/>
                <w:szCs w:val="28"/>
                <w:lang w:val="ru-RU"/>
              </w:rPr>
              <w:t xml:space="preserve"> </w:t>
            </w:r>
          </w:p>
          <w:p w14:paraId="5C7C13C8" w14:textId="77777777" w:rsidR="00BB2521" w:rsidRPr="00BB2521" w:rsidRDefault="00C26A81" w:rsidP="00814D24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</w:t>
            </w:r>
            <w:r w:rsidR="00BB2521" w:rsidRPr="00814D24">
              <w:rPr>
                <w:color w:val="000000"/>
                <w:sz w:val="28"/>
                <w:szCs w:val="28"/>
                <w:lang w:val="ru-RU"/>
              </w:rPr>
              <w:t xml:space="preserve">«___» </w:t>
            </w:r>
            <w:r w:rsidR="006D79B1">
              <w:rPr>
                <w:color w:val="000000"/>
                <w:sz w:val="28"/>
                <w:szCs w:val="28"/>
                <w:lang w:val="ru-RU"/>
              </w:rPr>
              <w:t>_____________ 202</w:t>
            </w:r>
            <w:r w:rsidR="006D79B1">
              <w:rPr>
                <w:color w:val="000000"/>
                <w:sz w:val="28"/>
                <w:szCs w:val="28"/>
                <w:lang w:val="en-US"/>
              </w:rPr>
              <w:t>2</w:t>
            </w:r>
            <w:r w:rsidR="00BB2521" w:rsidRPr="00814D24">
              <w:rPr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14:paraId="68D5F771" w14:textId="77777777" w:rsidR="00BB6C8E" w:rsidRDefault="00BB6C8E" w:rsidP="00363C5B">
      <w:pPr>
        <w:pStyle w:val="a9"/>
        <w:ind w:left="0"/>
        <w:jc w:val="center"/>
        <w:rPr>
          <w:b/>
          <w:sz w:val="28"/>
          <w:szCs w:val="28"/>
          <w:lang w:val="ru-RU"/>
        </w:rPr>
      </w:pPr>
    </w:p>
    <w:p w14:paraId="3AB23610" w14:textId="77777777" w:rsidR="008B0840" w:rsidRPr="00835BA2" w:rsidRDefault="009B0C54" w:rsidP="00D24818">
      <w:pPr>
        <w:pStyle w:val="a9"/>
        <w:ind w:left="0"/>
        <w:jc w:val="center"/>
        <w:rPr>
          <w:sz w:val="28"/>
          <w:szCs w:val="28"/>
          <w:lang w:val="ru-RU"/>
        </w:rPr>
      </w:pPr>
      <w:r w:rsidRPr="00835BA2">
        <w:rPr>
          <w:sz w:val="28"/>
          <w:szCs w:val="28"/>
          <w:lang w:val="ru-RU"/>
        </w:rPr>
        <w:t xml:space="preserve">План мероприятий </w:t>
      </w:r>
    </w:p>
    <w:p w14:paraId="7F8BC12F" w14:textId="41281B75" w:rsidR="00F80C10" w:rsidRPr="008B0840" w:rsidRDefault="00814D24" w:rsidP="00D24818">
      <w:pPr>
        <w:pStyle w:val="a9"/>
        <w:ind w:left="0"/>
        <w:jc w:val="center"/>
        <w:rPr>
          <w:bCs/>
          <w:sz w:val="28"/>
          <w:szCs w:val="28"/>
          <w:lang w:val="ru-RU"/>
        </w:rPr>
      </w:pPr>
      <w:r w:rsidRPr="008B0840">
        <w:rPr>
          <w:bCs/>
          <w:sz w:val="28"/>
          <w:szCs w:val="28"/>
          <w:lang w:val="ru-RU"/>
        </w:rPr>
        <w:t>по повышению</w:t>
      </w:r>
      <w:r w:rsidR="00F80C10" w:rsidRPr="008B0840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F80C10" w:rsidRPr="009E0769">
        <w:rPr>
          <w:bCs/>
          <w:sz w:val="28"/>
          <w:szCs w:val="28"/>
          <w:shd w:val="clear" w:color="auto" w:fill="FFFFFF"/>
          <w:lang w:val="ru-RU"/>
        </w:rPr>
        <w:t>уровня</w:t>
      </w:r>
      <w:r w:rsidR="00F80C10" w:rsidRPr="008B0840">
        <w:rPr>
          <w:bCs/>
          <w:sz w:val="28"/>
          <w:szCs w:val="28"/>
          <w:shd w:val="clear" w:color="auto" w:fill="FFFFFF"/>
          <w:lang w:val="ru-RU"/>
        </w:rPr>
        <w:t xml:space="preserve"> финансовой грамотности </w:t>
      </w:r>
      <w:r w:rsidR="00F65B4F" w:rsidRPr="008B0840">
        <w:rPr>
          <w:bCs/>
          <w:sz w:val="28"/>
          <w:szCs w:val="28"/>
          <w:shd w:val="clear" w:color="auto" w:fill="FFFFFF"/>
          <w:lang w:val="ru-RU"/>
        </w:rPr>
        <w:t>населения в Республике Калмыкия</w:t>
      </w:r>
    </w:p>
    <w:p w14:paraId="0B5CB2CD" w14:textId="77777777" w:rsidR="00BC599D" w:rsidRDefault="00814D24" w:rsidP="00D24818">
      <w:pPr>
        <w:pStyle w:val="a9"/>
        <w:ind w:left="0"/>
        <w:jc w:val="center"/>
        <w:rPr>
          <w:bCs/>
          <w:sz w:val="28"/>
          <w:szCs w:val="28"/>
          <w:shd w:val="clear" w:color="auto" w:fill="FFFFFF"/>
          <w:lang w:val="ru-RU"/>
        </w:rPr>
      </w:pPr>
      <w:r w:rsidRPr="008B0840">
        <w:rPr>
          <w:bCs/>
          <w:sz w:val="28"/>
          <w:szCs w:val="28"/>
          <w:lang w:val="ru-RU"/>
        </w:rPr>
        <w:t xml:space="preserve">в рамках реализации </w:t>
      </w:r>
      <w:r w:rsidR="00FE561D" w:rsidRPr="008B0840">
        <w:rPr>
          <w:bCs/>
          <w:sz w:val="28"/>
          <w:szCs w:val="28"/>
          <w:shd w:val="clear" w:color="auto" w:fill="FFFFFF"/>
          <w:lang w:val="ru-RU"/>
        </w:rPr>
        <w:t>региональной программы «Повышение уровн</w:t>
      </w:r>
      <w:r w:rsidR="00F65B4F" w:rsidRPr="008B0840">
        <w:rPr>
          <w:bCs/>
          <w:sz w:val="28"/>
          <w:szCs w:val="28"/>
          <w:shd w:val="clear" w:color="auto" w:fill="FFFFFF"/>
          <w:lang w:val="ru-RU"/>
        </w:rPr>
        <w:t xml:space="preserve">я финансовой грамотности населения </w:t>
      </w:r>
    </w:p>
    <w:p w14:paraId="3BA38444" w14:textId="159D8D5A" w:rsidR="00F80C10" w:rsidRPr="008B0840" w:rsidRDefault="00F65B4F" w:rsidP="00D24818">
      <w:pPr>
        <w:pStyle w:val="a9"/>
        <w:ind w:left="0"/>
        <w:jc w:val="center"/>
        <w:rPr>
          <w:bCs/>
          <w:sz w:val="28"/>
          <w:szCs w:val="28"/>
          <w:lang w:val="ru-RU"/>
        </w:rPr>
      </w:pPr>
      <w:r w:rsidRPr="008B0840">
        <w:rPr>
          <w:bCs/>
          <w:sz w:val="28"/>
          <w:szCs w:val="28"/>
          <w:shd w:val="clear" w:color="auto" w:fill="FFFFFF"/>
          <w:lang w:val="ru-RU"/>
        </w:rPr>
        <w:t>в</w:t>
      </w:r>
      <w:r w:rsidR="00BC599D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6D79B1" w:rsidRPr="008B0840">
        <w:rPr>
          <w:bCs/>
          <w:sz w:val="28"/>
          <w:szCs w:val="28"/>
          <w:shd w:val="clear" w:color="auto" w:fill="FFFFFF"/>
          <w:lang w:val="ru-RU"/>
        </w:rPr>
        <w:t>Р</w:t>
      </w:r>
      <w:r w:rsidRPr="008B0840">
        <w:rPr>
          <w:bCs/>
          <w:sz w:val="28"/>
          <w:szCs w:val="28"/>
          <w:shd w:val="clear" w:color="auto" w:fill="FFFFFF"/>
          <w:lang w:val="ru-RU"/>
        </w:rPr>
        <w:t>еспублике Калмыкия</w:t>
      </w:r>
      <w:r w:rsidR="001515D4" w:rsidRPr="008B0840">
        <w:rPr>
          <w:bCs/>
          <w:sz w:val="28"/>
          <w:szCs w:val="28"/>
          <w:shd w:val="clear" w:color="auto" w:fill="FFFFFF"/>
          <w:lang w:val="ru-RU"/>
        </w:rPr>
        <w:t>»</w:t>
      </w:r>
      <w:r w:rsidR="00BC599D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Pr="008B0840">
        <w:rPr>
          <w:bCs/>
          <w:sz w:val="28"/>
          <w:szCs w:val="28"/>
          <w:shd w:val="clear" w:color="auto" w:fill="FFFFFF"/>
          <w:lang w:val="ru-RU"/>
        </w:rPr>
        <w:t xml:space="preserve">на 2022 </w:t>
      </w:r>
      <w:r w:rsidR="00FE561D" w:rsidRPr="008B0840">
        <w:rPr>
          <w:bCs/>
          <w:sz w:val="28"/>
          <w:szCs w:val="28"/>
          <w:shd w:val="clear" w:color="auto" w:fill="FFFFFF"/>
          <w:lang w:val="ru-RU"/>
        </w:rPr>
        <w:t>год</w:t>
      </w:r>
    </w:p>
    <w:p w14:paraId="0B15F52E" w14:textId="77777777" w:rsidR="009B0C54" w:rsidRPr="000B5228" w:rsidRDefault="009B0C54" w:rsidP="00D24818">
      <w:pPr>
        <w:jc w:val="center"/>
        <w:rPr>
          <w:b/>
          <w:sz w:val="28"/>
          <w:szCs w:val="28"/>
          <w:lang w:val="ru-RU"/>
        </w:rPr>
      </w:pPr>
    </w:p>
    <w:tbl>
      <w:tblPr>
        <w:tblStyle w:val="ac"/>
        <w:tblW w:w="154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7"/>
        <w:gridCol w:w="5278"/>
        <w:gridCol w:w="5387"/>
        <w:gridCol w:w="3971"/>
      </w:tblGrid>
      <w:tr w:rsidR="00581102" w:rsidRPr="00D96A8D" w14:paraId="6A348D84" w14:textId="77777777" w:rsidTr="003F2DF8">
        <w:trPr>
          <w:trHeight w:val="485"/>
          <w:tblHeader/>
        </w:trPr>
        <w:tc>
          <w:tcPr>
            <w:tcW w:w="817" w:type="dxa"/>
            <w:vAlign w:val="center"/>
          </w:tcPr>
          <w:p w14:paraId="0F5952AE" w14:textId="77777777" w:rsidR="00581102" w:rsidRPr="00D96A8D" w:rsidRDefault="00581102" w:rsidP="00992B6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96A8D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278" w:type="dxa"/>
            <w:vAlign w:val="center"/>
          </w:tcPr>
          <w:p w14:paraId="70C5A2F7" w14:textId="77777777" w:rsidR="00581102" w:rsidRPr="00D96A8D" w:rsidRDefault="00581102" w:rsidP="00992B6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96A8D">
              <w:rPr>
                <w:b/>
                <w:bCs/>
                <w:sz w:val="24"/>
                <w:szCs w:val="24"/>
                <w:lang w:val="ru-RU"/>
              </w:rPr>
              <w:t>Наименование основного мероприятия</w:t>
            </w:r>
          </w:p>
        </w:tc>
        <w:tc>
          <w:tcPr>
            <w:tcW w:w="5387" w:type="dxa"/>
            <w:vAlign w:val="center"/>
          </w:tcPr>
          <w:p w14:paraId="08E4C042" w14:textId="599CC887" w:rsidR="00581102" w:rsidRPr="00D96A8D" w:rsidRDefault="00581102" w:rsidP="00D96A8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96A8D">
              <w:rPr>
                <w:b/>
                <w:bCs/>
                <w:sz w:val="24"/>
                <w:szCs w:val="24"/>
                <w:lang w:val="ru-RU"/>
              </w:rPr>
              <w:t>Ответственные исполнители и участники</w:t>
            </w:r>
          </w:p>
        </w:tc>
        <w:tc>
          <w:tcPr>
            <w:tcW w:w="3969" w:type="dxa"/>
            <w:vAlign w:val="center"/>
          </w:tcPr>
          <w:p w14:paraId="4AB05834" w14:textId="77777777" w:rsidR="00581102" w:rsidRPr="00D96A8D" w:rsidRDefault="00581102" w:rsidP="00992B6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96A8D">
              <w:rPr>
                <w:b/>
                <w:bCs/>
                <w:sz w:val="24"/>
                <w:szCs w:val="24"/>
                <w:lang w:val="ru-RU"/>
              </w:rPr>
              <w:t>Срок реализации</w:t>
            </w:r>
          </w:p>
        </w:tc>
      </w:tr>
      <w:tr w:rsidR="00581102" w:rsidRPr="00147DB6" w14:paraId="5843CA3D" w14:textId="77777777" w:rsidTr="003F2DF8">
        <w:tc>
          <w:tcPr>
            <w:tcW w:w="15453" w:type="dxa"/>
            <w:gridSpan w:val="4"/>
          </w:tcPr>
          <w:p w14:paraId="7D25FDDB" w14:textId="77777777" w:rsidR="00581102" w:rsidRPr="00F936D3" w:rsidRDefault="00581102" w:rsidP="00F936D3">
            <w:pPr>
              <w:pStyle w:val="a9"/>
              <w:numPr>
                <w:ilvl w:val="0"/>
                <w:numId w:val="31"/>
              </w:numPr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ru-RU"/>
              </w:rPr>
              <w:t>Развитие кадрового потенциала и институциональной базы по повышению финансовой грамотности</w:t>
            </w:r>
          </w:p>
          <w:p w14:paraId="3588B2E5" w14:textId="77777777" w:rsidR="00581102" w:rsidRPr="000B5228" w:rsidRDefault="00581102" w:rsidP="00F936D3">
            <w:pPr>
              <w:pStyle w:val="a9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ru-RU"/>
              </w:rPr>
              <w:t>населения</w:t>
            </w:r>
            <w:r w:rsidRPr="000B5228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FFFF"/>
                <w:lang w:val="ru-RU"/>
              </w:rPr>
              <w:t>Республики Калмыкия</w:t>
            </w:r>
          </w:p>
        </w:tc>
      </w:tr>
      <w:tr w:rsidR="00581102" w:rsidRPr="00E54AB4" w14:paraId="196CDA36" w14:textId="77777777" w:rsidTr="003F2DF8">
        <w:tc>
          <w:tcPr>
            <w:tcW w:w="817" w:type="dxa"/>
          </w:tcPr>
          <w:p w14:paraId="3BB27834" w14:textId="77777777" w:rsidR="00581102" w:rsidRPr="00BD1021" w:rsidRDefault="0058110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5278" w:type="dxa"/>
          </w:tcPr>
          <w:p w14:paraId="48BA27E6" w14:textId="77777777" w:rsidR="00581102" w:rsidRPr="00BD1021" w:rsidRDefault="0058110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D1021">
              <w:rPr>
                <w:sz w:val="24"/>
                <w:szCs w:val="24"/>
                <w:lang w:val="ru-RU"/>
              </w:rPr>
              <w:t>по вопросам организации курсов «Основы финансовой грамотности»</w:t>
            </w:r>
          </w:p>
          <w:p w14:paraId="2899878F" w14:textId="77777777" w:rsidR="00581102" w:rsidRPr="00BD1021" w:rsidRDefault="00581102" w:rsidP="001249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7E846AE1" w14:textId="2E65D173" w:rsidR="00581102" w:rsidRPr="00BD1021" w:rsidRDefault="00581102" w:rsidP="00F2159A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204E">
              <w:rPr>
                <w:sz w:val="24"/>
                <w:szCs w:val="24"/>
                <w:lang w:val="ru-RU"/>
              </w:rPr>
              <w:t>Отделение – Национальный банк по Республике Калмыкия Южного главного управления Централь</w:t>
            </w:r>
            <w:r w:rsidR="00B012E6">
              <w:rPr>
                <w:sz w:val="24"/>
                <w:szCs w:val="24"/>
                <w:lang w:val="ru-RU"/>
              </w:rPr>
              <w:t>ного банка Российской Федерации</w:t>
            </w:r>
            <w:r w:rsidR="00124966">
              <w:rPr>
                <w:sz w:val="24"/>
                <w:szCs w:val="24"/>
                <w:lang w:val="ru-RU"/>
              </w:rPr>
              <w:t xml:space="preserve"> </w:t>
            </w:r>
            <w:r w:rsidR="00124966" w:rsidRPr="00124966">
              <w:rPr>
                <w:sz w:val="24"/>
                <w:szCs w:val="24"/>
                <w:lang w:val="ru-RU"/>
              </w:rPr>
              <w:t xml:space="preserve">(далее – Отделение </w:t>
            </w:r>
            <w:r w:rsidR="006E27F0">
              <w:rPr>
                <w:sz w:val="24"/>
                <w:szCs w:val="24"/>
                <w:lang w:val="ru-RU"/>
              </w:rPr>
              <w:t xml:space="preserve">– </w:t>
            </w:r>
            <w:r w:rsidR="00124966" w:rsidRPr="00124966">
              <w:rPr>
                <w:sz w:val="24"/>
                <w:szCs w:val="24"/>
                <w:lang w:val="ru-RU"/>
              </w:rPr>
              <w:t>НБ Республика Калмыкия</w:t>
            </w:r>
            <w:proofErr w:type="gramEnd"/>
          </w:p>
        </w:tc>
        <w:tc>
          <w:tcPr>
            <w:tcW w:w="3969" w:type="dxa"/>
          </w:tcPr>
          <w:p w14:paraId="39053FC9" w14:textId="77777777" w:rsidR="00581102" w:rsidRPr="00BD1021" w:rsidRDefault="00581102" w:rsidP="00D0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 квартал 2022 года </w:t>
            </w:r>
          </w:p>
        </w:tc>
      </w:tr>
      <w:tr w:rsidR="00581102" w:rsidRPr="00CB7DD8" w14:paraId="08E92D24" w14:textId="77777777" w:rsidTr="003F2DF8">
        <w:tc>
          <w:tcPr>
            <w:tcW w:w="817" w:type="dxa"/>
          </w:tcPr>
          <w:p w14:paraId="7FFC1B6F" w14:textId="77777777" w:rsidR="00581102" w:rsidRPr="00BD1021" w:rsidRDefault="0058110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5278" w:type="dxa"/>
          </w:tcPr>
          <w:p w14:paraId="05B57F04" w14:textId="77777777" w:rsidR="00581102" w:rsidRPr="00BD1021" w:rsidRDefault="00581102" w:rsidP="00124966">
            <w:pPr>
              <w:pStyle w:val="af4"/>
              <w:spacing w:before="0" w:beforeAutospacing="0" w:after="0" w:afterAutospacing="0"/>
              <w:jc w:val="both"/>
            </w:pPr>
            <w:r w:rsidRPr="00BD1021">
              <w:t xml:space="preserve">Организация </w:t>
            </w:r>
            <w:r w:rsidR="00B012E6">
              <w:t>и проведение конкурса</w:t>
            </w:r>
            <w:r w:rsidRPr="00BD1021">
              <w:t xml:space="preserve"> профессионального мастерства для педагогических работников образовательных организаций, реализующих программы </w:t>
            </w:r>
            <w:r w:rsidRPr="00BD1021">
              <w:lastRenderedPageBreak/>
              <w:t xml:space="preserve">финансовой грамотности  </w:t>
            </w:r>
          </w:p>
          <w:p w14:paraId="1ED68283" w14:textId="77777777" w:rsidR="00581102" w:rsidRPr="00BD1021" w:rsidRDefault="00581102" w:rsidP="001249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2659AF10" w14:textId="77777777" w:rsidR="00581102" w:rsidRPr="00BD1021" w:rsidRDefault="0058110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lastRenderedPageBreak/>
              <w:t>Министерство образования и науки Республики Калмыкия</w:t>
            </w:r>
            <w:r w:rsidR="00DC167A">
              <w:rPr>
                <w:sz w:val="24"/>
                <w:szCs w:val="24"/>
                <w:lang w:val="ru-RU"/>
              </w:rPr>
              <w:t>;</w:t>
            </w:r>
          </w:p>
          <w:p w14:paraId="599DB9A0" w14:textId="71426767" w:rsidR="00581102" w:rsidRPr="00BD1021" w:rsidRDefault="00124966" w:rsidP="001249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Отделение НБ Республика Калмыкия</w:t>
            </w:r>
            <w:r w:rsidR="00DC167A">
              <w:rPr>
                <w:sz w:val="24"/>
                <w:szCs w:val="24"/>
                <w:lang w:val="ru-RU"/>
              </w:rPr>
              <w:t>;</w:t>
            </w:r>
          </w:p>
          <w:p w14:paraId="12E70D8A" w14:textId="77777777" w:rsidR="00581102" w:rsidRPr="00BD1021" w:rsidRDefault="00DC167A" w:rsidP="001249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</w:t>
            </w:r>
            <w:r w:rsidRPr="00DC167A">
              <w:rPr>
                <w:sz w:val="24"/>
                <w:szCs w:val="24"/>
                <w:lang w:val="ru-RU"/>
              </w:rPr>
              <w:t xml:space="preserve">Калмыцкий государственный </w:t>
            </w:r>
            <w:r w:rsidRPr="00DC167A">
              <w:rPr>
                <w:sz w:val="24"/>
                <w:szCs w:val="24"/>
                <w:lang w:val="ru-RU"/>
              </w:rPr>
              <w:lastRenderedPageBreak/>
              <w:t>ун</w:t>
            </w:r>
            <w:r>
              <w:rPr>
                <w:sz w:val="24"/>
                <w:szCs w:val="24"/>
                <w:lang w:val="ru-RU"/>
              </w:rPr>
              <w:t>иверситет им. Б.Б. Городовикова»</w:t>
            </w:r>
            <w:r w:rsidRPr="00DC167A">
              <w:rPr>
                <w:sz w:val="24"/>
                <w:szCs w:val="24"/>
                <w:lang w:val="ru-RU"/>
              </w:rPr>
              <w:t xml:space="preserve"> (далее </w:t>
            </w:r>
            <w:r w:rsidR="006A1C22" w:rsidRPr="006A1C22">
              <w:rPr>
                <w:sz w:val="24"/>
                <w:szCs w:val="24"/>
                <w:lang w:val="ru-RU"/>
              </w:rPr>
              <w:t>–</w:t>
            </w:r>
            <w:r w:rsidRPr="00DC167A">
              <w:rPr>
                <w:sz w:val="24"/>
                <w:szCs w:val="24"/>
                <w:lang w:val="ru-RU"/>
              </w:rPr>
              <w:t xml:space="preserve"> Калмыцкий государственный университет)</w:t>
            </w:r>
          </w:p>
        </w:tc>
        <w:tc>
          <w:tcPr>
            <w:tcW w:w="3969" w:type="dxa"/>
          </w:tcPr>
          <w:p w14:paraId="44FF1583" w14:textId="77777777" w:rsidR="00581102" w:rsidRPr="00BD1021" w:rsidRDefault="00581102" w:rsidP="00D02A01">
            <w:pPr>
              <w:jc w:val="center"/>
              <w:rPr>
                <w:sz w:val="24"/>
                <w:szCs w:val="24"/>
              </w:rPr>
            </w:pPr>
            <w:r w:rsidRPr="00BD1021">
              <w:rPr>
                <w:sz w:val="24"/>
                <w:szCs w:val="24"/>
                <w:lang w:val="ru-RU"/>
              </w:rPr>
              <w:lastRenderedPageBreak/>
              <w:t>в течение  2022  года</w:t>
            </w:r>
          </w:p>
        </w:tc>
      </w:tr>
      <w:tr w:rsidR="00581102" w:rsidRPr="001B2358" w14:paraId="7346E652" w14:textId="77777777" w:rsidTr="003F2DF8">
        <w:tc>
          <w:tcPr>
            <w:tcW w:w="817" w:type="dxa"/>
          </w:tcPr>
          <w:p w14:paraId="74757CCA" w14:textId="77777777" w:rsidR="00581102" w:rsidRPr="00B012E6" w:rsidRDefault="0058110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012E6">
              <w:rPr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5278" w:type="dxa"/>
          </w:tcPr>
          <w:p w14:paraId="5A4152DC" w14:textId="77777777" w:rsidR="00581102" w:rsidRPr="00B012E6" w:rsidRDefault="00581102" w:rsidP="00124966">
            <w:pPr>
              <w:pStyle w:val="af4"/>
              <w:spacing w:before="0" w:beforeAutospacing="0" w:after="0" w:afterAutospacing="0"/>
              <w:jc w:val="both"/>
            </w:pPr>
            <w:r w:rsidRPr="00B012E6">
              <w:t>Проведение просветительских мероприятий для сотрудников органов исполнительной власти Республики Калмыкия, осуществляющих работу с населением</w:t>
            </w:r>
          </w:p>
        </w:tc>
        <w:tc>
          <w:tcPr>
            <w:tcW w:w="5387" w:type="dxa"/>
          </w:tcPr>
          <w:p w14:paraId="171496F8" w14:textId="77777777" w:rsidR="00581102" w:rsidRDefault="00124966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124966">
              <w:rPr>
                <w:sz w:val="24"/>
                <w:szCs w:val="24"/>
                <w:lang w:val="ru-RU"/>
              </w:rPr>
              <w:t xml:space="preserve">Отделение </w:t>
            </w:r>
            <w:r w:rsidR="006E27F0">
              <w:rPr>
                <w:sz w:val="24"/>
                <w:szCs w:val="24"/>
                <w:lang w:val="ru-RU"/>
              </w:rPr>
              <w:t xml:space="preserve">– </w:t>
            </w:r>
            <w:r w:rsidRPr="00124966">
              <w:rPr>
                <w:sz w:val="24"/>
                <w:szCs w:val="24"/>
                <w:lang w:val="ru-RU"/>
              </w:rPr>
              <w:t>НБ Республика Калмыкия</w:t>
            </w:r>
            <w:r w:rsidR="006E27F0">
              <w:rPr>
                <w:sz w:val="24"/>
                <w:szCs w:val="24"/>
                <w:lang w:val="ru-RU"/>
              </w:rPr>
              <w:t>;</w:t>
            </w:r>
          </w:p>
          <w:p w14:paraId="0BF061CB" w14:textId="77777777" w:rsidR="00B012E6" w:rsidRPr="00B012E6" w:rsidRDefault="00B012E6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012E6">
              <w:rPr>
                <w:sz w:val="24"/>
                <w:szCs w:val="24"/>
                <w:lang w:val="ru-RU"/>
              </w:rPr>
              <w:t>Министерст</w:t>
            </w:r>
            <w:r>
              <w:rPr>
                <w:sz w:val="24"/>
                <w:szCs w:val="24"/>
                <w:lang w:val="ru-RU"/>
              </w:rPr>
              <w:t>во финансов Республики Калмыкия,</w:t>
            </w:r>
            <w:r w:rsidRPr="00B012E6">
              <w:rPr>
                <w:sz w:val="24"/>
                <w:szCs w:val="24"/>
                <w:lang w:val="ru-RU"/>
              </w:rPr>
              <w:t xml:space="preserve"> </w:t>
            </w:r>
            <w:r w:rsidR="008B5693" w:rsidRPr="008B5693">
              <w:rPr>
                <w:sz w:val="24"/>
                <w:szCs w:val="24"/>
                <w:lang w:val="ru-RU"/>
              </w:rPr>
              <w:t>Управление Федеральной службы по надзору в сфере защиты прав потребителей и благополучия человека по Р</w:t>
            </w:r>
            <w:r w:rsidR="008B5693">
              <w:rPr>
                <w:sz w:val="24"/>
                <w:szCs w:val="24"/>
                <w:lang w:val="ru-RU"/>
              </w:rPr>
              <w:t>еспублике Калмыкия</w:t>
            </w:r>
            <w:r w:rsidR="006E27F0">
              <w:rPr>
                <w:sz w:val="24"/>
                <w:szCs w:val="24"/>
                <w:lang w:val="ru-RU"/>
              </w:rPr>
              <w:t>;</w:t>
            </w:r>
          </w:p>
          <w:p w14:paraId="1FE456FB" w14:textId="77777777" w:rsidR="00581102" w:rsidRDefault="00BD6D6A" w:rsidP="00124966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Государственное учреждение </w:t>
            </w:r>
            <w:r w:rsidRPr="00124966">
              <w:rPr>
                <w:sz w:val="24"/>
                <w:szCs w:val="24"/>
                <w:lang w:val="ru-RU"/>
              </w:rPr>
              <w:t xml:space="preserve">– </w:t>
            </w:r>
            <w:r w:rsidR="00153AE8" w:rsidRPr="00153AE8">
              <w:rPr>
                <w:sz w:val="24"/>
                <w:szCs w:val="24"/>
                <w:lang w:val="ru-RU"/>
              </w:rPr>
              <w:t xml:space="preserve">Отделение Пенсионного фонда Российской Федерации по Республике Калмыкия </w:t>
            </w:r>
            <w:r w:rsidR="00124966">
              <w:rPr>
                <w:sz w:val="24"/>
                <w:szCs w:val="24"/>
                <w:lang w:val="ru-RU"/>
              </w:rPr>
              <w:t xml:space="preserve">(далее – </w:t>
            </w:r>
            <w:r w:rsidR="00124966" w:rsidRPr="00124966">
              <w:rPr>
                <w:sz w:val="24"/>
                <w:szCs w:val="24"/>
                <w:lang w:val="ru-RU"/>
              </w:rPr>
              <w:t>Отделение Пенсионного фонда Российской Федерации по Республике Калмыкия</w:t>
            </w:r>
            <w:r w:rsidR="00124966">
              <w:rPr>
                <w:sz w:val="24"/>
                <w:szCs w:val="24"/>
                <w:lang w:val="ru-RU"/>
              </w:rPr>
              <w:t>)</w:t>
            </w:r>
            <w:r w:rsidR="006543ED">
              <w:rPr>
                <w:sz w:val="24"/>
                <w:szCs w:val="24"/>
                <w:lang w:val="ru-RU"/>
              </w:rPr>
              <w:t>;</w:t>
            </w:r>
          </w:p>
          <w:p w14:paraId="15E9916F" w14:textId="77777777" w:rsidR="006543ED" w:rsidRDefault="006543ED" w:rsidP="006543ED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 w:rsidRPr="006543ED">
              <w:rPr>
                <w:sz w:val="24"/>
                <w:szCs w:val="24"/>
                <w:lang w:val="ru-RU"/>
              </w:rPr>
              <w:t>Калмыцкое отделение № 8579 ПАО Сбербанк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C7D1648" w14:textId="58446486" w:rsidR="006543ED" w:rsidRDefault="006543ED" w:rsidP="006543ED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 w:rsidRPr="009E0769">
              <w:rPr>
                <w:sz w:val="24"/>
                <w:szCs w:val="24"/>
                <w:lang w:val="ru-RU"/>
              </w:rPr>
              <w:t xml:space="preserve">ОО </w:t>
            </w:r>
            <w:r w:rsidRPr="00BC599D">
              <w:rPr>
                <w:sz w:val="24"/>
                <w:szCs w:val="24"/>
                <w:lang w:val="ru-RU"/>
              </w:rPr>
              <w:t>«Калмыцкий» Южного</w:t>
            </w:r>
            <w:r w:rsidRPr="009E0769">
              <w:rPr>
                <w:sz w:val="24"/>
                <w:szCs w:val="24"/>
                <w:lang w:val="ru-RU"/>
              </w:rPr>
              <w:t xml:space="preserve"> филиала ПАО </w:t>
            </w:r>
            <w:r w:rsidR="009E0769">
              <w:rPr>
                <w:sz w:val="24"/>
                <w:szCs w:val="24"/>
                <w:lang w:val="ru-RU"/>
              </w:rPr>
              <w:t>«</w:t>
            </w:r>
            <w:r w:rsidRPr="009E0769">
              <w:rPr>
                <w:sz w:val="24"/>
                <w:szCs w:val="24"/>
                <w:lang w:val="ru-RU"/>
              </w:rPr>
              <w:t>Росбанк</w:t>
            </w:r>
            <w:r w:rsidR="009E0769">
              <w:rPr>
                <w:sz w:val="24"/>
                <w:szCs w:val="24"/>
                <w:lang w:val="ru-RU"/>
              </w:rPr>
              <w:t>»</w:t>
            </w:r>
            <w:r w:rsidRPr="009E0769">
              <w:rPr>
                <w:sz w:val="24"/>
                <w:szCs w:val="24"/>
                <w:lang w:val="ru-RU"/>
              </w:rPr>
              <w:t>;</w:t>
            </w:r>
          </w:p>
          <w:p w14:paraId="25CCA286" w14:textId="77777777" w:rsidR="006543ED" w:rsidRPr="00B012E6" w:rsidRDefault="006543ED" w:rsidP="006543ED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Калмыцкий центр</w:t>
            </w:r>
            <w:r w:rsidRPr="006543E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развития бизнеса - операционный офис</w:t>
            </w:r>
            <w:r w:rsidRPr="006543ED">
              <w:rPr>
                <w:sz w:val="24"/>
                <w:szCs w:val="24"/>
                <w:lang w:val="ru-RU"/>
              </w:rPr>
              <w:t xml:space="preserve"> Ростов</w:t>
            </w:r>
            <w:r>
              <w:rPr>
                <w:sz w:val="24"/>
                <w:szCs w:val="24"/>
                <w:lang w:val="ru-RU"/>
              </w:rPr>
              <w:t>ского регионального филиала АО «</w:t>
            </w:r>
            <w:proofErr w:type="spellStart"/>
            <w:r w:rsidRPr="006543ED">
              <w:rPr>
                <w:sz w:val="24"/>
                <w:szCs w:val="24"/>
                <w:lang w:val="ru-RU"/>
              </w:rPr>
              <w:t>Россельхозбанк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 w14:paraId="3683A467" w14:textId="77777777" w:rsidR="00581102" w:rsidRPr="00B012E6" w:rsidRDefault="00581102" w:rsidP="00D02A01">
            <w:pPr>
              <w:jc w:val="center"/>
              <w:rPr>
                <w:sz w:val="24"/>
                <w:szCs w:val="24"/>
              </w:rPr>
            </w:pPr>
            <w:r w:rsidRPr="00B012E6">
              <w:rPr>
                <w:sz w:val="24"/>
                <w:szCs w:val="24"/>
                <w:lang w:val="ru-RU"/>
              </w:rPr>
              <w:t>в течение  2022  года</w:t>
            </w:r>
          </w:p>
        </w:tc>
      </w:tr>
      <w:tr w:rsidR="00581102" w:rsidRPr="001B2358" w14:paraId="7EAEEA2E" w14:textId="77777777" w:rsidTr="003F2DF8">
        <w:tc>
          <w:tcPr>
            <w:tcW w:w="817" w:type="dxa"/>
          </w:tcPr>
          <w:p w14:paraId="01FECF01" w14:textId="77777777" w:rsidR="00581102" w:rsidRPr="00BD1021" w:rsidRDefault="0058110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5278" w:type="dxa"/>
          </w:tcPr>
          <w:p w14:paraId="27580C8B" w14:textId="77777777" w:rsidR="00581102" w:rsidRPr="00BD1021" w:rsidRDefault="00581102" w:rsidP="00124966">
            <w:pPr>
              <w:pStyle w:val="af4"/>
              <w:spacing w:before="0" w:beforeAutospacing="0" w:after="0" w:afterAutospacing="0"/>
              <w:jc w:val="both"/>
            </w:pPr>
            <w:r w:rsidRPr="00BD1021">
              <w:t>Повышен</w:t>
            </w:r>
            <w:r w:rsidR="00B012E6">
              <w:t xml:space="preserve">ие квалификации педагогических работников </w:t>
            </w:r>
            <w:r w:rsidRPr="00BD1021">
              <w:t>Республики Калмыкия</w:t>
            </w:r>
          </w:p>
        </w:tc>
        <w:tc>
          <w:tcPr>
            <w:tcW w:w="5387" w:type="dxa"/>
          </w:tcPr>
          <w:p w14:paraId="77E5E64B" w14:textId="77777777" w:rsidR="00581102" w:rsidRPr="00BD1021" w:rsidRDefault="0058110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Министерство образования и науки Республики Калмыкия</w:t>
            </w:r>
            <w:r w:rsidR="006E27F0">
              <w:rPr>
                <w:sz w:val="24"/>
                <w:szCs w:val="24"/>
                <w:lang w:val="ru-RU"/>
              </w:rPr>
              <w:t>;</w:t>
            </w:r>
          </w:p>
          <w:p w14:paraId="49C0CC1F" w14:textId="77777777" w:rsidR="00581102" w:rsidRPr="00BD1021" w:rsidRDefault="00581102" w:rsidP="006E27F0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 xml:space="preserve">Калмыцкий государственный университет </w:t>
            </w:r>
          </w:p>
        </w:tc>
        <w:tc>
          <w:tcPr>
            <w:tcW w:w="3969" w:type="dxa"/>
          </w:tcPr>
          <w:p w14:paraId="0463AB4A" w14:textId="77777777" w:rsidR="00581102" w:rsidRPr="00BD1021" w:rsidRDefault="00581102" w:rsidP="00D02A01">
            <w:pPr>
              <w:jc w:val="center"/>
              <w:rPr>
                <w:sz w:val="24"/>
                <w:szCs w:val="24"/>
              </w:rPr>
            </w:pPr>
            <w:r w:rsidRPr="00BD1021">
              <w:rPr>
                <w:sz w:val="24"/>
                <w:szCs w:val="24"/>
                <w:lang w:val="ru-RU"/>
              </w:rPr>
              <w:t>в течение  2022  года</w:t>
            </w:r>
          </w:p>
        </w:tc>
      </w:tr>
      <w:tr w:rsidR="00BB099B" w:rsidRPr="00F17CC3" w14:paraId="245F6704" w14:textId="77777777" w:rsidTr="003F2DF8">
        <w:tc>
          <w:tcPr>
            <w:tcW w:w="817" w:type="dxa"/>
          </w:tcPr>
          <w:p w14:paraId="175ADEAD" w14:textId="77777777" w:rsidR="00BB099B" w:rsidRPr="00DD17DF" w:rsidRDefault="00BB099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 xml:space="preserve">1.5 </w:t>
            </w:r>
          </w:p>
        </w:tc>
        <w:tc>
          <w:tcPr>
            <w:tcW w:w="5278" w:type="dxa"/>
          </w:tcPr>
          <w:p w14:paraId="141D3EFC" w14:textId="77777777" w:rsidR="00BB099B" w:rsidRPr="00DD17DF" w:rsidRDefault="00BB099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Организация круглого стола для педагогических работников в целях обмена опытом реализации программ по повышению финансовой грамотности</w:t>
            </w:r>
          </w:p>
        </w:tc>
        <w:tc>
          <w:tcPr>
            <w:tcW w:w="5387" w:type="dxa"/>
          </w:tcPr>
          <w:p w14:paraId="4105FC80" w14:textId="77777777" w:rsidR="00BB099B" w:rsidRPr="00DD17DF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BB099B" w:rsidRPr="00DD17DF">
              <w:rPr>
                <w:sz w:val="24"/>
                <w:szCs w:val="24"/>
                <w:lang w:val="ru-RU"/>
              </w:rPr>
              <w:t>;</w:t>
            </w:r>
          </w:p>
          <w:p w14:paraId="1DB481C2" w14:textId="77777777" w:rsidR="00BB099B" w:rsidRPr="00DD17DF" w:rsidRDefault="00BB099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Министерство образования и науки Республики Калмыкия;</w:t>
            </w:r>
          </w:p>
          <w:p w14:paraId="30E2BF5A" w14:textId="77777777" w:rsidR="00BB099B" w:rsidRPr="00DD17DF" w:rsidRDefault="00BB099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Министерство финансов Республики Калмыкия</w:t>
            </w:r>
          </w:p>
        </w:tc>
        <w:tc>
          <w:tcPr>
            <w:tcW w:w="3969" w:type="dxa"/>
          </w:tcPr>
          <w:p w14:paraId="05D3AB4D" w14:textId="77777777" w:rsidR="00BB099B" w:rsidRPr="00DD17DF" w:rsidRDefault="00BB099B" w:rsidP="00BB099B">
            <w:pPr>
              <w:jc w:val="center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3 квартал 2022 года</w:t>
            </w:r>
          </w:p>
        </w:tc>
      </w:tr>
      <w:tr w:rsidR="00BB099B" w:rsidRPr="00835BA2" w14:paraId="74150E95" w14:textId="77777777" w:rsidTr="003F2DF8">
        <w:tc>
          <w:tcPr>
            <w:tcW w:w="15453" w:type="dxa"/>
            <w:gridSpan w:val="4"/>
          </w:tcPr>
          <w:p w14:paraId="418A5CC0" w14:textId="36DB5055" w:rsidR="00BB099B" w:rsidRPr="00BD1021" w:rsidRDefault="00BB099B" w:rsidP="00713755">
            <w:pPr>
              <w:pStyle w:val="a9"/>
              <w:numPr>
                <w:ilvl w:val="0"/>
                <w:numId w:val="31"/>
              </w:numPr>
              <w:jc w:val="center"/>
              <w:rPr>
                <w:sz w:val="24"/>
                <w:szCs w:val="24"/>
                <w:lang w:val="ru-RU"/>
              </w:rPr>
            </w:pPr>
            <w:r w:rsidRPr="007E1368">
              <w:rPr>
                <w:b/>
                <w:sz w:val="24"/>
                <w:szCs w:val="24"/>
                <w:lang w:val="ru-RU"/>
              </w:rPr>
              <w:t>Реализация образовательных программ и информационных кампаний по повышению финансовой грамотности</w:t>
            </w:r>
            <w:r w:rsidR="0071375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936D3">
              <w:rPr>
                <w:b/>
                <w:sz w:val="24"/>
                <w:szCs w:val="24"/>
                <w:lang w:val="ru-RU"/>
              </w:rPr>
              <w:t>населения Республики Калмыкия</w:t>
            </w:r>
          </w:p>
        </w:tc>
      </w:tr>
      <w:tr w:rsidR="00BB099B" w:rsidRPr="001B2358" w14:paraId="3D3E8EE9" w14:textId="77777777" w:rsidTr="003F2DF8">
        <w:tc>
          <w:tcPr>
            <w:tcW w:w="817" w:type="dxa"/>
          </w:tcPr>
          <w:p w14:paraId="66DD6C5A" w14:textId="77777777" w:rsidR="00BB099B" w:rsidRPr="00BD1021" w:rsidRDefault="00BB099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278" w:type="dxa"/>
          </w:tcPr>
          <w:p w14:paraId="5792AD35" w14:textId="0B370ACE" w:rsidR="00BB099B" w:rsidRPr="00BD1021" w:rsidRDefault="00BB099B" w:rsidP="00124966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 xml:space="preserve">Внедрение </w:t>
            </w:r>
            <w:r w:rsidRPr="00F84306">
              <w:rPr>
                <w:sz w:val="24"/>
                <w:szCs w:val="24"/>
                <w:lang w:val="ru-RU"/>
              </w:rPr>
              <w:t xml:space="preserve">примерной рабочей </w:t>
            </w:r>
            <w:r w:rsidR="00F84306" w:rsidRPr="00F84306">
              <w:rPr>
                <w:sz w:val="24"/>
                <w:szCs w:val="24"/>
                <w:lang w:val="ru-RU"/>
              </w:rPr>
              <w:t xml:space="preserve">образовательной </w:t>
            </w:r>
            <w:r w:rsidRPr="00F84306">
              <w:rPr>
                <w:sz w:val="24"/>
                <w:szCs w:val="24"/>
                <w:lang w:val="ru-RU"/>
              </w:rPr>
              <w:t>програ</w:t>
            </w:r>
            <w:r w:rsidRPr="00BD1021">
              <w:rPr>
                <w:sz w:val="24"/>
                <w:szCs w:val="24"/>
                <w:lang w:val="ru-RU"/>
              </w:rPr>
              <w:t>ммы «Основы финансовой грамотности» в дошкольных образовательных организациях</w:t>
            </w:r>
          </w:p>
        </w:tc>
        <w:tc>
          <w:tcPr>
            <w:tcW w:w="5387" w:type="dxa"/>
          </w:tcPr>
          <w:p w14:paraId="310BB567" w14:textId="77777777" w:rsidR="00BB099B" w:rsidRPr="00BD1021" w:rsidRDefault="00BB099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Министерство образования и науки Республики Калмыкия;</w:t>
            </w:r>
          </w:p>
          <w:p w14:paraId="293B0085" w14:textId="77777777" w:rsidR="00BB099B" w:rsidRPr="00BD1021" w:rsidRDefault="006E27F0" w:rsidP="006E27F0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</w:p>
        </w:tc>
        <w:tc>
          <w:tcPr>
            <w:tcW w:w="3969" w:type="dxa"/>
          </w:tcPr>
          <w:p w14:paraId="578FA876" w14:textId="77777777" w:rsidR="00BB099B" w:rsidRPr="00BD1021" w:rsidRDefault="00BB099B" w:rsidP="00D02A01">
            <w:pPr>
              <w:jc w:val="center"/>
              <w:rPr>
                <w:sz w:val="24"/>
                <w:szCs w:val="24"/>
              </w:rPr>
            </w:pPr>
            <w:r w:rsidRPr="00BD1021">
              <w:rPr>
                <w:sz w:val="24"/>
                <w:szCs w:val="24"/>
                <w:lang w:val="ru-RU"/>
              </w:rPr>
              <w:t>в течение  2022  года</w:t>
            </w:r>
          </w:p>
        </w:tc>
      </w:tr>
      <w:tr w:rsidR="00BB099B" w:rsidRPr="001B2358" w14:paraId="5C993637" w14:textId="77777777" w:rsidTr="003F2DF8">
        <w:tc>
          <w:tcPr>
            <w:tcW w:w="817" w:type="dxa"/>
          </w:tcPr>
          <w:p w14:paraId="23FD4488" w14:textId="77777777" w:rsidR="00BB099B" w:rsidRPr="00BD1021" w:rsidRDefault="00BB099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14:paraId="463ADE9C" w14:textId="77777777" w:rsidR="00BB099B" w:rsidRPr="00BD1021" w:rsidRDefault="00BB099B" w:rsidP="00124966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 xml:space="preserve">Проведение просветительских мероприятий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рамках </w:t>
            </w:r>
            <w:r w:rsidRPr="00BD1021">
              <w:rPr>
                <w:sz w:val="24"/>
                <w:szCs w:val="24"/>
                <w:lang w:val="ru-RU"/>
              </w:rPr>
              <w:t>реализации образовательных программ по финансовой грамотности в общеобразовательных организациях Республики Калмыкия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B7AF244" w14:textId="77777777" w:rsidR="00BB099B" w:rsidRDefault="00BB099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lastRenderedPageBreak/>
              <w:t xml:space="preserve">Министерство образования и науки Республики </w:t>
            </w:r>
            <w:r w:rsidRPr="00BD1021">
              <w:rPr>
                <w:sz w:val="24"/>
                <w:szCs w:val="24"/>
                <w:lang w:val="ru-RU"/>
              </w:rPr>
              <w:lastRenderedPageBreak/>
              <w:t>Калмыкия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16AD149D" w14:textId="77777777" w:rsidR="00BB099B" w:rsidRPr="00BD1021" w:rsidRDefault="006E27F0" w:rsidP="006E27F0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FC92D2" w14:textId="77777777" w:rsidR="00BB099B" w:rsidRPr="00BD1021" w:rsidRDefault="00BB099B" w:rsidP="00D02A01">
            <w:pPr>
              <w:jc w:val="center"/>
              <w:rPr>
                <w:sz w:val="24"/>
                <w:szCs w:val="24"/>
              </w:rPr>
            </w:pPr>
            <w:r w:rsidRPr="00BD1021">
              <w:rPr>
                <w:sz w:val="24"/>
                <w:szCs w:val="24"/>
                <w:lang w:val="ru-RU"/>
              </w:rPr>
              <w:lastRenderedPageBreak/>
              <w:t>в течение  2022  года</w:t>
            </w:r>
          </w:p>
        </w:tc>
      </w:tr>
      <w:tr w:rsidR="00BB099B" w:rsidRPr="001B2358" w14:paraId="371B1942" w14:textId="77777777" w:rsidTr="003F2DF8">
        <w:trPr>
          <w:trHeight w:val="1265"/>
        </w:trPr>
        <w:tc>
          <w:tcPr>
            <w:tcW w:w="817" w:type="dxa"/>
          </w:tcPr>
          <w:p w14:paraId="7CC1B118" w14:textId="77777777" w:rsidR="00BB099B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5278" w:type="dxa"/>
          </w:tcPr>
          <w:p w14:paraId="2DB3F31C" w14:textId="77777777" w:rsidR="00BB099B" w:rsidRPr="00BD1021" w:rsidRDefault="00BB099B" w:rsidP="00124966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 xml:space="preserve">Проведение просветительских мероприятий </w:t>
            </w:r>
            <w:r>
              <w:rPr>
                <w:sz w:val="24"/>
                <w:szCs w:val="24"/>
                <w:lang w:val="ru-RU"/>
              </w:rPr>
              <w:t>в рамках</w:t>
            </w:r>
            <w:r w:rsidRPr="00BD1021">
              <w:rPr>
                <w:sz w:val="24"/>
                <w:szCs w:val="24"/>
                <w:lang w:val="ru-RU"/>
              </w:rPr>
              <w:t xml:space="preserve"> реализации образовательных программ по финансовой грамотности </w:t>
            </w:r>
            <w:r w:rsidRPr="0036262B">
              <w:rPr>
                <w:sz w:val="24"/>
                <w:szCs w:val="24"/>
                <w:lang w:val="ru-RU"/>
              </w:rPr>
              <w:t>в профессиональных образовательных</w:t>
            </w:r>
            <w:r w:rsidRPr="00BD1021">
              <w:rPr>
                <w:sz w:val="24"/>
                <w:szCs w:val="24"/>
                <w:lang w:val="ru-RU"/>
              </w:rPr>
              <w:t xml:space="preserve"> организациях Республики Калмыкия</w:t>
            </w:r>
          </w:p>
        </w:tc>
        <w:tc>
          <w:tcPr>
            <w:tcW w:w="5387" w:type="dxa"/>
          </w:tcPr>
          <w:p w14:paraId="6B8249B8" w14:textId="77777777" w:rsidR="00BB099B" w:rsidRPr="00BD1021" w:rsidRDefault="00BB099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Министерство образования и науки Республики Калмыкия;</w:t>
            </w:r>
          </w:p>
          <w:p w14:paraId="4349CE17" w14:textId="19EC2074" w:rsidR="00BB099B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613D38">
              <w:rPr>
                <w:sz w:val="24"/>
                <w:szCs w:val="24"/>
                <w:lang w:val="ru-RU"/>
              </w:rPr>
              <w:t>;</w:t>
            </w:r>
          </w:p>
          <w:p w14:paraId="0052FBCD" w14:textId="0E2453A8" w:rsidR="00BD6C28" w:rsidRPr="00BD1021" w:rsidRDefault="00BD6C28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6C28">
              <w:rPr>
                <w:sz w:val="24"/>
                <w:szCs w:val="24"/>
                <w:lang w:val="ru-RU"/>
              </w:rPr>
              <w:t>Калмыцкий государственный университет</w:t>
            </w:r>
          </w:p>
        </w:tc>
        <w:tc>
          <w:tcPr>
            <w:tcW w:w="3969" w:type="dxa"/>
          </w:tcPr>
          <w:p w14:paraId="0A92A6F1" w14:textId="77777777" w:rsidR="00BB099B" w:rsidRPr="00BD1021" w:rsidRDefault="00BB099B" w:rsidP="00D02A01">
            <w:pPr>
              <w:jc w:val="center"/>
              <w:rPr>
                <w:sz w:val="24"/>
                <w:szCs w:val="24"/>
              </w:rPr>
            </w:pPr>
            <w:r w:rsidRPr="00BD1021">
              <w:rPr>
                <w:sz w:val="24"/>
                <w:szCs w:val="24"/>
                <w:lang w:val="ru-RU"/>
              </w:rPr>
              <w:t>в течение  2022  года</w:t>
            </w:r>
          </w:p>
        </w:tc>
      </w:tr>
      <w:tr w:rsidR="00D80DD2" w:rsidRPr="001B2358" w14:paraId="453D08F2" w14:textId="77777777" w:rsidTr="00613D38">
        <w:trPr>
          <w:trHeight w:val="607"/>
        </w:trPr>
        <w:tc>
          <w:tcPr>
            <w:tcW w:w="817" w:type="dxa"/>
          </w:tcPr>
          <w:p w14:paraId="25A4D98D" w14:textId="77777777" w:rsidR="00D80DD2" w:rsidRPr="00DD17DF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5278" w:type="dxa"/>
          </w:tcPr>
          <w:p w14:paraId="403AC5F2" w14:textId="77777777" w:rsidR="00D80DD2" w:rsidRPr="00DD17DF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 xml:space="preserve">Проведение среди обучающихся в образовательных организациях </w:t>
            </w:r>
            <w:r w:rsidR="00123016" w:rsidRPr="00DD17DF">
              <w:rPr>
                <w:sz w:val="24"/>
                <w:szCs w:val="24"/>
                <w:lang w:val="ru-RU"/>
              </w:rPr>
              <w:t xml:space="preserve">лекций, </w:t>
            </w:r>
            <w:proofErr w:type="spellStart"/>
            <w:r w:rsidR="00123016" w:rsidRPr="00DD17DF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="00123016" w:rsidRPr="00DD17DF">
              <w:rPr>
                <w:sz w:val="24"/>
                <w:szCs w:val="24"/>
                <w:lang w:val="ru-RU"/>
              </w:rPr>
              <w:t xml:space="preserve">-игр, </w:t>
            </w:r>
            <w:r w:rsidRPr="00DD17DF">
              <w:rPr>
                <w:sz w:val="24"/>
                <w:szCs w:val="24"/>
                <w:lang w:val="ru-RU"/>
              </w:rPr>
              <w:t>олимпиад, направленных на формирование ответственного распоряжения личными и семейными финансами</w:t>
            </w:r>
          </w:p>
        </w:tc>
        <w:tc>
          <w:tcPr>
            <w:tcW w:w="5387" w:type="dxa"/>
          </w:tcPr>
          <w:p w14:paraId="29C8B8F2" w14:textId="77777777" w:rsidR="00D80DD2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Министерство образования и науки Республики Калмыкия;</w:t>
            </w:r>
          </w:p>
          <w:p w14:paraId="0B6A2C96" w14:textId="033D32E3" w:rsidR="00265423" w:rsidRDefault="00265423" w:rsidP="001249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Министерство финансов Республики Калмыкия;</w:t>
            </w:r>
          </w:p>
          <w:p w14:paraId="6F0A2C93" w14:textId="5786B3AE" w:rsidR="00265423" w:rsidRPr="00DD17DF" w:rsidRDefault="0026542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265423">
              <w:rPr>
                <w:sz w:val="24"/>
                <w:szCs w:val="24"/>
                <w:lang w:val="ru-RU"/>
              </w:rPr>
              <w:t>Отделение – НБ Республика Калмыкия;</w:t>
            </w:r>
          </w:p>
          <w:p w14:paraId="5CBE921A" w14:textId="77777777" w:rsidR="00265423" w:rsidRDefault="00D80DD2" w:rsidP="006E27F0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Калмыцкий государственный ун</w:t>
            </w:r>
            <w:r w:rsidR="006E27F0" w:rsidRPr="00DD17DF">
              <w:rPr>
                <w:sz w:val="24"/>
                <w:szCs w:val="24"/>
                <w:lang w:val="ru-RU"/>
              </w:rPr>
              <w:t>иверситет</w:t>
            </w:r>
            <w:r w:rsidR="00265423">
              <w:rPr>
                <w:sz w:val="24"/>
                <w:szCs w:val="24"/>
                <w:lang w:val="ru-RU"/>
              </w:rPr>
              <w:t>;</w:t>
            </w:r>
          </w:p>
          <w:p w14:paraId="49539348" w14:textId="77777777" w:rsidR="00265423" w:rsidRPr="008B5693" w:rsidRDefault="006E27F0" w:rsidP="00265423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 xml:space="preserve"> </w:t>
            </w:r>
            <w:r w:rsidR="00265423" w:rsidRPr="008B5693">
              <w:rPr>
                <w:sz w:val="24"/>
                <w:szCs w:val="24"/>
                <w:lang w:val="ru-RU"/>
              </w:rPr>
              <w:t>Управление Федеральной налоговой службы по Республике Калмыкия;</w:t>
            </w:r>
          </w:p>
          <w:p w14:paraId="2645FAD0" w14:textId="77777777" w:rsidR="00265423" w:rsidRPr="008B5693" w:rsidRDefault="00265423" w:rsidP="00265423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Управление Федеральной службы по надзору в сфере защиты прав потребителей и благополучия человека по Республике Калмыкия;</w:t>
            </w:r>
          </w:p>
          <w:p w14:paraId="65B3C63E" w14:textId="77777777" w:rsidR="00265423" w:rsidRPr="008B5693" w:rsidRDefault="00265423" w:rsidP="00265423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Отделение Пенсионного фонда Российской Федерации по Республике Калмыкия;</w:t>
            </w:r>
          </w:p>
          <w:p w14:paraId="32999480" w14:textId="77777777" w:rsidR="00265423" w:rsidRPr="00867496" w:rsidRDefault="00265423" w:rsidP="00265423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Калмыцкое отделение № 8579 ПАО Сбербанк;</w:t>
            </w:r>
          </w:p>
          <w:p w14:paraId="48E2C119" w14:textId="77777777" w:rsidR="00265423" w:rsidRDefault="00265423" w:rsidP="00265423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 w:rsidRPr="009E0769">
              <w:rPr>
                <w:sz w:val="24"/>
                <w:szCs w:val="24"/>
                <w:lang w:val="ru-RU"/>
              </w:rPr>
              <w:t xml:space="preserve">ОО </w:t>
            </w:r>
            <w:r w:rsidRPr="00BC599D">
              <w:rPr>
                <w:sz w:val="24"/>
                <w:szCs w:val="24"/>
                <w:lang w:val="ru-RU"/>
              </w:rPr>
              <w:t>«Калмыцкий» Южного</w:t>
            </w:r>
            <w:r w:rsidRPr="009E0769">
              <w:rPr>
                <w:sz w:val="24"/>
                <w:szCs w:val="24"/>
                <w:lang w:val="ru-RU"/>
              </w:rPr>
              <w:t xml:space="preserve"> филиала ПАО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E0769">
              <w:rPr>
                <w:sz w:val="24"/>
                <w:szCs w:val="24"/>
                <w:lang w:val="ru-RU"/>
              </w:rPr>
              <w:t>Росбанк</w:t>
            </w:r>
            <w:r>
              <w:rPr>
                <w:sz w:val="24"/>
                <w:szCs w:val="24"/>
                <w:lang w:val="ru-RU"/>
              </w:rPr>
              <w:t>»</w:t>
            </w:r>
            <w:r w:rsidRPr="009E0769">
              <w:rPr>
                <w:sz w:val="24"/>
                <w:szCs w:val="24"/>
                <w:lang w:val="ru-RU"/>
              </w:rPr>
              <w:t>;</w:t>
            </w:r>
          </w:p>
          <w:p w14:paraId="146BE233" w14:textId="3E16CAAD" w:rsidR="00D80DD2" w:rsidRPr="00DD17DF" w:rsidRDefault="00265423" w:rsidP="00265423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Калмыцкий центр развития бизнеса - операционный офис Ростовского регионального филиала АО «</w:t>
            </w:r>
            <w:proofErr w:type="spellStart"/>
            <w:r w:rsidRPr="00867496">
              <w:rPr>
                <w:sz w:val="24"/>
                <w:szCs w:val="24"/>
                <w:lang w:val="ru-RU"/>
              </w:rPr>
              <w:t>Россельхозбанк</w:t>
            </w:r>
            <w:proofErr w:type="spellEnd"/>
            <w:r w:rsidRPr="0086749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 w14:paraId="09D1808B" w14:textId="77777777" w:rsidR="00D80DD2" w:rsidRPr="00DD17DF" w:rsidRDefault="00D80DD2" w:rsidP="008B5693">
            <w:pPr>
              <w:jc w:val="center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в течение  2022  года</w:t>
            </w:r>
          </w:p>
        </w:tc>
      </w:tr>
      <w:tr w:rsidR="00D80DD2" w:rsidRPr="00D80DD2" w14:paraId="0AB373D6" w14:textId="77777777" w:rsidTr="003F2DF8">
        <w:trPr>
          <w:trHeight w:val="892"/>
        </w:trPr>
        <w:tc>
          <w:tcPr>
            <w:tcW w:w="817" w:type="dxa"/>
          </w:tcPr>
          <w:p w14:paraId="518D0B72" w14:textId="15F7D593" w:rsidR="00D80DD2" w:rsidRPr="00867496" w:rsidRDefault="00867496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5278" w:type="dxa"/>
          </w:tcPr>
          <w:p w14:paraId="2AFD04F5" w14:textId="77777777" w:rsidR="00D80DD2" w:rsidRPr="00867496" w:rsidRDefault="00D80DD2" w:rsidP="00124966">
            <w:pPr>
              <w:pStyle w:val="Default"/>
              <w:jc w:val="both"/>
              <w:rPr>
                <w:color w:val="auto"/>
              </w:rPr>
            </w:pPr>
            <w:r w:rsidRPr="00867496">
              <w:rPr>
                <w:color w:val="auto"/>
              </w:rPr>
              <w:t xml:space="preserve">Участие во всероссийских мероприятиях (форумах, акциях, программах, олимпиадах, открытых уроках), в том числе во Всероссийской акции «День финансовой </w:t>
            </w:r>
            <w:r w:rsidRPr="00867496">
              <w:rPr>
                <w:color w:val="auto"/>
              </w:rPr>
              <w:lastRenderedPageBreak/>
              <w:t>грамотности», «Всероссийской неделе финансовой грамотности для детей и молодежи», «Всероссийской неделе сбережений»</w:t>
            </w:r>
            <w:r w:rsidR="00123016" w:rsidRPr="00867496">
              <w:rPr>
                <w:color w:val="auto"/>
              </w:rPr>
              <w:t>, Всероссийской олимпиаде по финансовой грамотности, финансовому рынку и защите прав потребителей финансовых услуг «</w:t>
            </w:r>
            <w:proofErr w:type="spellStart"/>
            <w:r w:rsidR="00123016" w:rsidRPr="00867496">
              <w:rPr>
                <w:color w:val="auto"/>
              </w:rPr>
              <w:t>Фиатлон</w:t>
            </w:r>
            <w:proofErr w:type="spellEnd"/>
            <w:r w:rsidR="00123016" w:rsidRPr="00867496">
              <w:rPr>
                <w:color w:val="auto"/>
              </w:rPr>
              <w:t xml:space="preserve"> для старшеклассников»</w:t>
            </w:r>
          </w:p>
        </w:tc>
        <w:tc>
          <w:tcPr>
            <w:tcW w:w="5387" w:type="dxa"/>
          </w:tcPr>
          <w:p w14:paraId="47B3FE19" w14:textId="77777777" w:rsidR="00D80DD2" w:rsidRPr="00867496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lastRenderedPageBreak/>
              <w:t>Отделение – НБ Республика Калмыкия;</w:t>
            </w:r>
          </w:p>
          <w:p w14:paraId="5F27EFC7" w14:textId="77777777" w:rsidR="006E27F0" w:rsidRPr="00867496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Министерство образова</w:t>
            </w:r>
            <w:r w:rsidR="006E27F0" w:rsidRPr="00867496">
              <w:rPr>
                <w:sz w:val="24"/>
                <w:szCs w:val="24"/>
                <w:lang w:val="ru-RU"/>
              </w:rPr>
              <w:t>ния и науки Республики Калмыкия;</w:t>
            </w:r>
          </w:p>
          <w:p w14:paraId="1A26984F" w14:textId="77777777" w:rsidR="00D80DD2" w:rsidRPr="00867496" w:rsidRDefault="00D80DD2" w:rsidP="006E27F0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Министерство финансов Республики Калмыкия</w:t>
            </w:r>
            <w:r w:rsidR="006E27F0" w:rsidRPr="00867496">
              <w:rPr>
                <w:sz w:val="24"/>
                <w:szCs w:val="24"/>
                <w:lang w:val="ru-RU"/>
              </w:rPr>
              <w:t>;</w:t>
            </w:r>
            <w:r w:rsidR="00123016" w:rsidRPr="00867496">
              <w:rPr>
                <w:sz w:val="24"/>
                <w:szCs w:val="24"/>
                <w:lang w:val="ru-RU"/>
              </w:rPr>
              <w:t xml:space="preserve"> </w:t>
            </w:r>
            <w:r w:rsidR="00123016" w:rsidRPr="00867496">
              <w:rPr>
                <w:sz w:val="24"/>
                <w:szCs w:val="24"/>
                <w:lang w:val="ru-RU"/>
              </w:rPr>
              <w:lastRenderedPageBreak/>
              <w:t xml:space="preserve">Калмыцкий государственный университет </w:t>
            </w:r>
          </w:p>
        </w:tc>
        <w:tc>
          <w:tcPr>
            <w:tcW w:w="3969" w:type="dxa"/>
          </w:tcPr>
          <w:p w14:paraId="55ADE192" w14:textId="77777777" w:rsidR="00D80DD2" w:rsidRPr="00867496" w:rsidRDefault="00DC167A" w:rsidP="008B5693">
            <w:pPr>
              <w:jc w:val="center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lastRenderedPageBreak/>
              <w:t>в течение</w:t>
            </w:r>
            <w:r w:rsidR="00D80DD2" w:rsidRPr="00867496">
              <w:rPr>
                <w:sz w:val="24"/>
                <w:szCs w:val="24"/>
                <w:lang w:val="ru-RU"/>
              </w:rPr>
              <w:t xml:space="preserve"> 2022 года</w:t>
            </w:r>
          </w:p>
        </w:tc>
      </w:tr>
      <w:tr w:rsidR="00D80DD2" w:rsidRPr="001B2358" w14:paraId="0F8822BE" w14:textId="77777777" w:rsidTr="003F2DF8">
        <w:tc>
          <w:tcPr>
            <w:tcW w:w="817" w:type="dxa"/>
          </w:tcPr>
          <w:p w14:paraId="216F8B65" w14:textId="77777777" w:rsidR="00D80DD2" w:rsidRPr="00BD1021" w:rsidRDefault="00867496" w:rsidP="001249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5278" w:type="dxa"/>
          </w:tcPr>
          <w:p w14:paraId="4F437370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 xml:space="preserve">Реализация мероприятий </w:t>
            </w:r>
            <w:r w:rsidR="00867496">
              <w:rPr>
                <w:sz w:val="24"/>
                <w:szCs w:val="24"/>
                <w:lang w:val="ru-RU"/>
              </w:rPr>
              <w:t xml:space="preserve">в образовательных учреждениях </w:t>
            </w:r>
            <w:r w:rsidRPr="00BD1021">
              <w:rPr>
                <w:sz w:val="24"/>
                <w:szCs w:val="24"/>
                <w:lang w:val="ru-RU"/>
              </w:rPr>
              <w:t>по тематикам:</w:t>
            </w:r>
          </w:p>
          <w:p w14:paraId="69B0700B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Инвестиционная грамотность;</w:t>
            </w:r>
          </w:p>
          <w:p w14:paraId="30C74677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Цифровая грамотность;</w:t>
            </w:r>
          </w:p>
          <w:p w14:paraId="67E70F5B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D1021">
              <w:rPr>
                <w:sz w:val="24"/>
                <w:szCs w:val="24"/>
                <w:lang w:val="ru-RU"/>
              </w:rPr>
              <w:t>Маркетплейс</w:t>
            </w:r>
            <w:proofErr w:type="spellEnd"/>
            <w:r w:rsidRPr="00BD1021">
              <w:rPr>
                <w:sz w:val="24"/>
                <w:szCs w:val="24"/>
                <w:lang w:val="ru-RU"/>
              </w:rPr>
              <w:t>;</w:t>
            </w:r>
          </w:p>
          <w:p w14:paraId="264504E1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D1021">
              <w:rPr>
                <w:sz w:val="24"/>
                <w:szCs w:val="24"/>
                <w:lang w:val="ru-RU"/>
              </w:rPr>
              <w:t>Киберграмотность</w:t>
            </w:r>
            <w:proofErr w:type="spellEnd"/>
          </w:p>
        </w:tc>
        <w:tc>
          <w:tcPr>
            <w:tcW w:w="5387" w:type="dxa"/>
          </w:tcPr>
          <w:p w14:paraId="40D8F804" w14:textId="2FC8E3DB" w:rsidR="00D80DD2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252095">
              <w:rPr>
                <w:sz w:val="24"/>
                <w:szCs w:val="24"/>
                <w:lang w:val="ru-RU"/>
              </w:rPr>
              <w:t>;</w:t>
            </w:r>
          </w:p>
          <w:p w14:paraId="48DA23E5" w14:textId="77777777" w:rsidR="00D80DD2" w:rsidRDefault="00252095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252095">
              <w:rPr>
                <w:sz w:val="24"/>
                <w:szCs w:val="24"/>
                <w:lang w:val="ru-RU"/>
              </w:rPr>
              <w:t>Министерство образования и науки Республики Калмыкия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5EAF87D8" w14:textId="5A1922C6" w:rsidR="00252095" w:rsidRPr="00BD1021" w:rsidRDefault="00252095" w:rsidP="0086749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Министерство цифрового развития Республики Калмыкия</w:t>
            </w:r>
          </w:p>
        </w:tc>
        <w:tc>
          <w:tcPr>
            <w:tcW w:w="3969" w:type="dxa"/>
          </w:tcPr>
          <w:p w14:paraId="0EFB53DF" w14:textId="77777777" w:rsidR="00D80DD2" w:rsidRDefault="00D80DD2" w:rsidP="00D02A0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квартал 2022 года</w:t>
            </w:r>
          </w:p>
          <w:p w14:paraId="5ACD42CA" w14:textId="77777777" w:rsidR="00D80DD2" w:rsidRPr="00BD1021" w:rsidRDefault="00D80DD2" w:rsidP="00D0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 квартал 2022 года</w:t>
            </w:r>
          </w:p>
        </w:tc>
      </w:tr>
      <w:tr w:rsidR="00867496" w:rsidRPr="00835BA2" w14:paraId="3818237D" w14:textId="77777777" w:rsidTr="003F2DF8">
        <w:tc>
          <w:tcPr>
            <w:tcW w:w="817" w:type="dxa"/>
          </w:tcPr>
          <w:p w14:paraId="74A980F4" w14:textId="77777777" w:rsidR="00867496" w:rsidRPr="0067038A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278" w:type="dxa"/>
          </w:tcPr>
          <w:p w14:paraId="25C4F7BE" w14:textId="58E23FBE" w:rsidR="00867496" w:rsidRPr="0067038A" w:rsidRDefault="00867496" w:rsidP="00867496">
            <w:pPr>
              <w:pStyle w:val="Default"/>
              <w:jc w:val="both"/>
            </w:pPr>
            <w:r w:rsidRPr="0067038A">
              <w:t>Участие в онлайн-уроках финансовой грамотности для обучающихся общеобразовательных организаций, студентов профессиональных образовательных организаций</w:t>
            </w:r>
          </w:p>
        </w:tc>
        <w:tc>
          <w:tcPr>
            <w:tcW w:w="5387" w:type="dxa"/>
          </w:tcPr>
          <w:p w14:paraId="10610B78" w14:textId="77777777" w:rsidR="00867496" w:rsidRPr="00407931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Pr="00407931">
              <w:rPr>
                <w:sz w:val="24"/>
                <w:szCs w:val="24"/>
                <w:lang w:val="ru-RU"/>
              </w:rPr>
              <w:t>;</w:t>
            </w:r>
          </w:p>
          <w:p w14:paraId="7601AD18" w14:textId="77777777" w:rsidR="00867496" w:rsidRPr="0067038A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Министерство образования и науки Республики Калмыкия</w:t>
            </w:r>
          </w:p>
        </w:tc>
        <w:tc>
          <w:tcPr>
            <w:tcW w:w="3969" w:type="dxa"/>
          </w:tcPr>
          <w:p w14:paraId="395A5BE5" w14:textId="77777777" w:rsidR="00867496" w:rsidRDefault="00867496" w:rsidP="00867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Весенняя сессия (20.01.2021 – 22.04.2022),</w:t>
            </w:r>
          </w:p>
          <w:p w14:paraId="5A842280" w14:textId="77777777" w:rsidR="00867496" w:rsidRDefault="00867496" w:rsidP="00867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Осеняя сессия (сентябрь – декабрь 2022)</w:t>
            </w:r>
          </w:p>
          <w:p w14:paraId="1A2C7F30" w14:textId="77777777" w:rsidR="00867496" w:rsidRPr="0067038A" w:rsidRDefault="00867496" w:rsidP="008674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0DD2" w:rsidRPr="00835BA2" w14:paraId="1D58BD5E" w14:textId="77777777" w:rsidTr="003F2DF8">
        <w:tc>
          <w:tcPr>
            <w:tcW w:w="15453" w:type="dxa"/>
            <w:gridSpan w:val="4"/>
            <w:vAlign w:val="center"/>
          </w:tcPr>
          <w:p w14:paraId="11163E17" w14:textId="77777777" w:rsidR="00D80DD2" w:rsidRPr="007E1368" w:rsidRDefault="00D80DD2" w:rsidP="00713755">
            <w:pPr>
              <w:pStyle w:val="a9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 w:rsidRPr="007E1368">
              <w:rPr>
                <w:b/>
                <w:sz w:val="24"/>
                <w:szCs w:val="24"/>
                <w:lang w:val="ru-RU"/>
              </w:rPr>
              <w:t>Развитие движения волонтеров финансового просвещения Республики Калмыкия</w:t>
            </w:r>
          </w:p>
        </w:tc>
      </w:tr>
      <w:tr w:rsidR="00D80DD2" w:rsidRPr="001B2358" w14:paraId="1CBDA09C" w14:textId="77777777" w:rsidTr="003F2DF8">
        <w:tc>
          <w:tcPr>
            <w:tcW w:w="817" w:type="dxa"/>
            <w:vAlign w:val="center"/>
          </w:tcPr>
          <w:p w14:paraId="70657DC9" w14:textId="77777777" w:rsidR="00D80DD2" w:rsidRDefault="00D80DD2" w:rsidP="0012496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5278" w:type="dxa"/>
          </w:tcPr>
          <w:p w14:paraId="00978288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 xml:space="preserve">Организация обучения волонтеров на внешнем </w:t>
            </w:r>
            <w:proofErr w:type="gramStart"/>
            <w:r w:rsidRPr="00BD1021">
              <w:rPr>
                <w:sz w:val="24"/>
                <w:szCs w:val="24"/>
                <w:lang w:val="ru-RU"/>
              </w:rPr>
              <w:t>Интернет-портале</w:t>
            </w:r>
            <w:proofErr w:type="gramEnd"/>
            <w:r w:rsidRPr="00BD1021">
              <w:rPr>
                <w:sz w:val="24"/>
                <w:szCs w:val="24"/>
                <w:lang w:val="ru-RU"/>
              </w:rPr>
              <w:t xml:space="preserve"> Университета Банка России АС «СОВА»</w:t>
            </w:r>
          </w:p>
        </w:tc>
        <w:tc>
          <w:tcPr>
            <w:tcW w:w="5387" w:type="dxa"/>
          </w:tcPr>
          <w:p w14:paraId="4F774E48" w14:textId="77777777" w:rsidR="00D80DD2" w:rsidRPr="00431326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D80DD2" w:rsidRPr="00431326">
              <w:rPr>
                <w:sz w:val="24"/>
                <w:szCs w:val="24"/>
                <w:lang w:val="ru-RU"/>
              </w:rPr>
              <w:t>;</w:t>
            </w:r>
          </w:p>
          <w:p w14:paraId="2F0306CF" w14:textId="77777777" w:rsidR="00D80DD2" w:rsidRPr="00BD1021" w:rsidRDefault="00D80DD2" w:rsidP="006E27F0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 xml:space="preserve">Калмыцкий государственный университет </w:t>
            </w:r>
          </w:p>
        </w:tc>
        <w:tc>
          <w:tcPr>
            <w:tcW w:w="3969" w:type="dxa"/>
          </w:tcPr>
          <w:p w14:paraId="222912A9" w14:textId="77777777" w:rsidR="00D80DD2" w:rsidRPr="00BD1021" w:rsidRDefault="00D80DD2" w:rsidP="00D02A01">
            <w:pPr>
              <w:jc w:val="center"/>
              <w:rPr>
                <w:sz w:val="24"/>
                <w:szCs w:val="24"/>
              </w:rPr>
            </w:pPr>
            <w:r w:rsidRPr="00BD1021">
              <w:rPr>
                <w:sz w:val="24"/>
                <w:szCs w:val="24"/>
                <w:lang w:val="ru-RU"/>
              </w:rPr>
              <w:t>в течение  2022  года</w:t>
            </w:r>
          </w:p>
        </w:tc>
      </w:tr>
      <w:tr w:rsidR="00D80DD2" w:rsidRPr="001B2358" w14:paraId="29B3B9CF" w14:textId="77777777" w:rsidTr="003F2DF8">
        <w:tc>
          <w:tcPr>
            <w:tcW w:w="817" w:type="dxa"/>
            <w:vAlign w:val="center"/>
          </w:tcPr>
          <w:p w14:paraId="31C73187" w14:textId="77777777" w:rsidR="00D80DD2" w:rsidRDefault="00D80DD2" w:rsidP="0012496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5278" w:type="dxa"/>
          </w:tcPr>
          <w:p w14:paraId="41C3CC01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Разработка, апробация и внедрение системы вовлечения студентов и школьников в просветительскую и волонтерскую деятельность в области финансовой грамотности и ответственного финансового поведения</w:t>
            </w:r>
          </w:p>
        </w:tc>
        <w:tc>
          <w:tcPr>
            <w:tcW w:w="5387" w:type="dxa"/>
          </w:tcPr>
          <w:p w14:paraId="0F76128A" w14:textId="77777777" w:rsidR="00D80DD2" w:rsidRPr="00BD1021" w:rsidRDefault="00D80DD2" w:rsidP="006E27F0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Калмыцкий государственный университет</w:t>
            </w:r>
            <w:r w:rsidR="006E27F0">
              <w:rPr>
                <w:sz w:val="24"/>
                <w:szCs w:val="24"/>
                <w:lang w:val="ru-RU"/>
              </w:rPr>
              <w:t>;</w:t>
            </w:r>
            <w:r w:rsidRPr="00BD1021">
              <w:rPr>
                <w:sz w:val="24"/>
                <w:szCs w:val="24"/>
                <w:lang w:val="ru-RU"/>
              </w:rPr>
              <w:t xml:space="preserve"> </w:t>
            </w:r>
            <w:r w:rsidR="006E27F0"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</w:p>
        </w:tc>
        <w:tc>
          <w:tcPr>
            <w:tcW w:w="3969" w:type="dxa"/>
          </w:tcPr>
          <w:p w14:paraId="3FB1F93F" w14:textId="77777777" w:rsidR="00D80DD2" w:rsidRPr="00BD1021" w:rsidRDefault="00D80DD2" w:rsidP="00D02A01">
            <w:pPr>
              <w:jc w:val="center"/>
              <w:rPr>
                <w:sz w:val="24"/>
                <w:szCs w:val="24"/>
              </w:rPr>
            </w:pPr>
            <w:r w:rsidRPr="00BD1021">
              <w:rPr>
                <w:sz w:val="24"/>
                <w:szCs w:val="24"/>
                <w:lang w:val="ru-RU"/>
              </w:rPr>
              <w:t>в течение  2022  года</w:t>
            </w:r>
          </w:p>
        </w:tc>
      </w:tr>
      <w:tr w:rsidR="00D80DD2" w:rsidRPr="001B2358" w14:paraId="0AC35040" w14:textId="77777777" w:rsidTr="003F2DF8">
        <w:tc>
          <w:tcPr>
            <w:tcW w:w="817" w:type="dxa"/>
            <w:vAlign w:val="center"/>
          </w:tcPr>
          <w:p w14:paraId="6EEBFE75" w14:textId="77777777" w:rsidR="00D80DD2" w:rsidRDefault="00D80DD2" w:rsidP="0012496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5278" w:type="dxa"/>
          </w:tcPr>
          <w:p w14:paraId="6E8DBA8C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Участие волонтеров финан</w:t>
            </w:r>
            <w:r w:rsidR="00081732">
              <w:rPr>
                <w:sz w:val="24"/>
                <w:szCs w:val="24"/>
                <w:lang w:val="ru-RU"/>
              </w:rPr>
              <w:t>сового просвещения в ежегодных в</w:t>
            </w:r>
            <w:r w:rsidRPr="00BD1021">
              <w:rPr>
                <w:sz w:val="24"/>
                <w:szCs w:val="24"/>
                <w:lang w:val="ru-RU"/>
              </w:rPr>
              <w:t>сероссийских мероприятиях:</w:t>
            </w:r>
          </w:p>
          <w:p w14:paraId="4E3A8A5D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Международная неделя инвестора;</w:t>
            </w:r>
          </w:p>
          <w:p w14:paraId="36DAF537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День финансиста;</w:t>
            </w:r>
          </w:p>
          <w:p w14:paraId="08FE1A3F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lastRenderedPageBreak/>
              <w:t>Всероссийская неделя финансовой грамотности;</w:t>
            </w:r>
          </w:p>
          <w:p w14:paraId="17419F82" w14:textId="53BAA08A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День открытых дверей Банка России</w:t>
            </w:r>
            <w:r w:rsidR="00E96591">
              <w:rPr>
                <w:sz w:val="24"/>
                <w:szCs w:val="24"/>
                <w:lang w:val="ru-RU"/>
              </w:rPr>
              <w:t>;</w:t>
            </w:r>
          </w:p>
          <w:p w14:paraId="4B90EFAE" w14:textId="58AA4DB0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День российского предпринимательства</w:t>
            </w:r>
            <w:r w:rsidR="00E96591">
              <w:rPr>
                <w:sz w:val="24"/>
                <w:szCs w:val="24"/>
                <w:lang w:val="ru-RU"/>
              </w:rPr>
              <w:t>;</w:t>
            </w:r>
          </w:p>
          <w:p w14:paraId="1247BB8F" w14:textId="55EF4EAE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BD1021">
              <w:rPr>
                <w:sz w:val="24"/>
                <w:szCs w:val="24"/>
                <w:lang w:val="ru-RU"/>
              </w:rPr>
              <w:t>Всероссийская неделя сбережений</w:t>
            </w:r>
          </w:p>
        </w:tc>
        <w:tc>
          <w:tcPr>
            <w:tcW w:w="5387" w:type="dxa"/>
          </w:tcPr>
          <w:p w14:paraId="64F30C27" w14:textId="77777777" w:rsidR="00D80DD2" w:rsidRPr="00431326" w:rsidRDefault="0008173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081732">
              <w:rPr>
                <w:sz w:val="24"/>
                <w:szCs w:val="24"/>
                <w:lang w:val="ru-RU"/>
              </w:rPr>
              <w:lastRenderedPageBreak/>
              <w:t>Калмыцкий государс</w:t>
            </w:r>
            <w:r w:rsidR="006E27F0">
              <w:rPr>
                <w:sz w:val="24"/>
                <w:szCs w:val="24"/>
                <w:lang w:val="ru-RU"/>
              </w:rPr>
              <w:t xml:space="preserve">твенный университет; </w:t>
            </w:r>
            <w:r w:rsidR="006E27F0"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</w:p>
          <w:p w14:paraId="5B261EA4" w14:textId="77777777" w:rsidR="00D80DD2" w:rsidRPr="00BD1021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607257B0" w14:textId="77777777" w:rsidR="00D80DD2" w:rsidRDefault="00081732" w:rsidP="00D02A0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</w:t>
            </w:r>
            <w:r w:rsidR="00D80DD2">
              <w:rPr>
                <w:sz w:val="24"/>
                <w:szCs w:val="24"/>
                <w:lang w:val="ru-RU"/>
              </w:rPr>
              <w:t xml:space="preserve"> 2022 года</w:t>
            </w:r>
          </w:p>
          <w:p w14:paraId="1D9ADA2C" w14:textId="77777777" w:rsidR="00D80DD2" w:rsidRDefault="00D80DD2" w:rsidP="00D02A01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8B09EA7" w14:textId="77777777" w:rsidR="00D80DD2" w:rsidRPr="00BD1021" w:rsidRDefault="00D80DD2" w:rsidP="00D02A01">
            <w:pPr>
              <w:jc w:val="center"/>
              <w:rPr>
                <w:sz w:val="24"/>
                <w:szCs w:val="24"/>
              </w:rPr>
            </w:pPr>
          </w:p>
        </w:tc>
      </w:tr>
      <w:tr w:rsidR="00D80DD2" w:rsidRPr="00835BA2" w14:paraId="18F4A8BC" w14:textId="77777777" w:rsidTr="003F2DF8">
        <w:tc>
          <w:tcPr>
            <w:tcW w:w="15453" w:type="dxa"/>
            <w:gridSpan w:val="4"/>
            <w:vAlign w:val="center"/>
          </w:tcPr>
          <w:p w14:paraId="01EA6A17" w14:textId="77777777" w:rsidR="00D80DD2" w:rsidRDefault="00D80DD2" w:rsidP="00E965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4.</w:t>
            </w:r>
            <w:r w:rsidRPr="00BD34D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BD34DC">
              <w:rPr>
                <w:b/>
                <w:sz w:val="24"/>
                <w:szCs w:val="24"/>
                <w:lang w:val="ru-RU"/>
              </w:rPr>
              <w:t>Реализация программ и проведение мероприятий по повышению финансовой грамотности и развитию у населения навыков использования знаний с участием органов исполнительной власти и местного самоуправления, Банка России, образовательных, финансовых, общественных и иных организаций, представителей научного и экспертного сообщества</w:t>
            </w:r>
          </w:p>
        </w:tc>
      </w:tr>
      <w:tr w:rsidR="00D80DD2" w:rsidRPr="001B2358" w14:paraId="7597D35E" w14:textId="77777777" w:rsidTr="003F2DF8">
        <w:tc>
          <w:tcPr>
            <w:tcW w:w="817" w:type="dxa"/>
          </w:tcPr>
          <w:p w14:paraId="7CF9E67F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5278" w:type="dxa"/>
          </w:tcPr>
          <w:p w14:paraId="1A0CA1CE" w14:textId="77777777" w:rsidR="00D80DD2" w:rsidRPr="0067038A" w:rsidRDefault="00D80DD2" w:rsidP="00124966">
            <w:pPr>
              <w:pStyle w:val="Default"/>
              <w:jc w:val="both"/>
              <w:rPr>
                <w:color w:val="auto"/>
              </w:rPr>
            </w:pPr>
            <w:r w:rsidRPr="0067038A">
              <w:rPr>
                <w:color w:val="auto"/>
              </w:rPr>
              <w:t>Проведение информационных и консультационных мероприятий среди членов трудовых коллективов, государственных гражданских служащих и работников бюджетной сферы</w:t>
            </w:r>
          </w:p>
        </w:tc>
        <w:tc>
          <w:tcPr>
            <w:tcW w:w="5387" w:type="dxa"/>
          </w:tcPr>
          <w:p w14:paraId="71A8257D" w14:textId="77777777" w:rsidR="00D80DD2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8B5693">
              <w:rPr>
                <w:sz w:val="24"/>
                <w:szCs w:val="24"/>
                <w:lang w:val="ru-RU"/>
              </w:rPr>
              <w:t>;</w:t>
            </w:r>
          </w:p>
          <w:p w14:paraId="5AB31B74" w14:textId="77777777" w:rsidR="008B5693" w:rsidRPr="008B5693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Управление Федеральной налоговой службы по Республике Калмыкия;</w:t>
            </w:r>
          </w:p>
          <w:p w14:paraId="24311279" w14:textId="77777777" w:rsidR="008B5693" w:rsidRPr="008B5693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Управление Федеральной службы по надзору в сфере защиты прав потребителей и благополучия человека по Республике Калмыкия;</w:t>
            </w:r>
          </w:p>
          <w:p w14:paraId="099E83ED" w14:textId="77777777" w:rsidR="008B5693" w:rsidRPr="008B5693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Отделение Пенсионного фонда Российской Федерации по Республике Калмыкия;</w:t>
            </w:r>
          </w:p>
          <w:p w14:paraId="2137D804" w14:textId="77777777" w:rsidR="006E27F0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Калмыцкий государственный уни</w:t>
            </w:r>
            <w:r w:rsidR="004E6FDB">
              <w:rPr>
                <w:sz w:val="24"/>
                <w:szCs w:val="24"/>
                <w:lang w:val="ru-RU"/>
              </w:rPr>
              <w:t>верситет</w:t>
            </w:r>
            <w:r w:rsidR="006E27F0">
              <w:rPr>
                <w:sz w:val="24"/>
                <w:szCs w:val="24"/>
                <w:lang w:val="ru-RU"/>
              </w:rPr>
              <w:t>;</w:t>
            </w:r>
          </w:p>
          <w:p w14:paraId="7666DEC7" w14:textId="77777777" w:rsidR="008B5693" w:rsidRPr="008B5693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Министерство образования и науки Республики Калмыкия;</w:t>
            </w:r>
          </w:p>
          <w:p w14:paraId="637D6383" w14:textId="77777777" w:rsidR="008B5693" w:rsidRPr="008B5693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Министерство экономики и торговли Республики Калмыкия;</w:t>
            </w:r>
          </w:p>
          <w:p w14:paraId="5C5F9618" w14:textId="77777777" w:rsidR="008B5693" w:rsidRPr="008B5693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Министерство социального развития, труда и занятости Республики Калмыкия;</w:t>
            </w:r>
          </w:p>
          <w:p w14:paraId="5A0DFA13" w14:textId="77777777" w:rsidR="008B5693" w:rsidRPr="008B5693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Министерство культуры и туризма Республики Калмыкия;</w:t>
            </w:r>
          </w:p>
          <w:p w14:paraId="653F7F32" w14:textId="77777777" w:rsidR="008B5693" w:rsidRPr="008B5693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Министерство цифрового развития Республики Калмыкия;</w:t>
            </w:r>
          </w:p>
          <w:p w14:paraId="4FFF8844" w14:textId="77777777" w:rsidR="00D80DD2" w:rsidRDefault="008B5693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8B5693">
              <w:rPr>
                <w:sz w:val="24"/>
                <w:szCs w:val="24"/>
                <w:lang w:val="ru-RU"/>
              </w:rPr>
              <w:t>Министерство сельског</w:t>
            </w:r>
            <w:r>
              <w:rPr>
                <w:sz w:val="24"/>
                <w:szCs w:val="24"/>
                <w:lang w:val="ru-RU"/>
              </w:rPr>
              <w:t>о хозяйства Республики Калмыкия</w:t>
            </w:r>
            <w:r w:rsidR="00867496">
              <w:rPr>
                <w:sz w:val="24"/>
                <w:szCs w:val="24"/>
                <w:lang w:val="ru-RU"/>
              </w:rPr>
              <w:t>;</w:t>
            </w:r>
          </w:p>
          <w:p w14:paraId="191B7026" w14:textId="77777777" w:rsidR="00867496" w:rsidRPr="00867496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Калмыцкое отделение № 8579 ПАО Сбербанк;</w:t>
            </w:r>
          </w:p>
          <w:p w14:paraId="60D3DB25" w14:textId="77777777" w:rsidR="00BC599D" w:rsidRDefault="00BC599D" w:rsidP="00BC599D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 w:rsidRPr="009E0769">
              <w:rPr>
                <w:sz w:val="24"/>
                <w:szCs w:val="24"/>
                <w:lang w:val="ru-RU"/>
              </w:rPr>
              <w:t xml:space="preserve">ОО </w:t>
            </w:r>
            <w:r w:rsidRPr="00BC599D">
              <w:rPr>
                <w:sz w:val="24"/>
                <w:szCs w:val="24"/>
                <w:lang w:val="ru-RU"/>
              </w:rPr>
              <w:t>«Калмыцкий» Южного</w:t>
            </w:r>
            <w:r w:rsidRPr="009E0769">
              <w:rPr>
                <w:sz w:val="24"/>
                <w:szCs w:val="24"/>
                <w:lang w:val="ru-RU"/>
              </w:rPr>
              <w:t xml:space="preserve"> филиала ПАО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E0769">
              <w:rPr>
                <w:sz w:val="24"/>
                <w:szCs w:val="24"/>
                <w:lang w:val="ru-RU"/>
              </w:rPr>
              <w:t>Росбанк</w:t>
            </w:r>
            <w:r>
              <w:rPr>
                <w:sz w:val="24"/>
                <w:szCs w:val="24"/>
                <w:lang w:val="ru-RU"/>
              </w:rPr>
              <w:t>»</w:t>
            </w:r>
            <w:r w:rsidRPr="009E0769">
              <w:rPr>
                <w:sz w:val="24"/>
                <w:szCs w:val="24"/>
                <w:lang w:val="ru-RU"/>
              </w:rPr>
              <w:t>;</w:t>
            </w:r>
          </w:p>
          <w:p w14:paraId="33D9DE83" w14:textId="77777777" w:rsidR="00867496" w:rsidRPr="0067038A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lastRenderedPageBreak/>
              <w:t>Калмыцкий центр развития бизнеса - операционный офис Ростовского регионального филиала АО «</w:t>
            </w:r>
            <w:proofErr w:type="spellStart"/>
            <w:r w:rsidRPr="00867496">
              <w:rPr>
                <w:sz w:val="24"/>
                <w:szCs w:val="24"/>
                <w:lang w:val="ru-RU"/>
              </w:rPr>
              <w:t>Россельхозбанк</w:t>
            </w:r>
            <w:proofErr w:type="spellEnd"/>
            <w:r w:rsidRPr="0086749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 w14:paraId="483A09D4" w14:textId="77777777" w:rsidR="00D80DD2" w:rsidRPr="0067038A" w:rsidRDefault="007652DB" w:rsidP="002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течение</w:t>
            </w:r>
            <w:r w:rsidR="00D80DD2">
              <w:rPr>
                <w:sz w:val="24"/>
                <w:szCs w:val="24"/>
                <w:lang w:val="ru-RU"/>
              </w:rPr>
              <w:t xml:space="preserve"> 2022 года</w:t>
            </w:r>
          </w:p>
        </w:tc>
      </w:tr>
      <w:tr w:rsidR="00D80DD2" w:rsidRPr="001B2358" w14:paraId="35B95AA7" w14:textId="77777777" w:rsidTr="003F2DF8">
        <w:trPr>
          <w:trHeight w:val="813"/>
        </w:trPr>
        <w:tc>
          <w:tcPr>
            <w:tcW w:w="817" w:type="dxa"/>
          </w:tcPr>
          <w:p w14:paraId="5C94B6AE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5278" w:type="dxa"/>
          </w:tcPr>
          <w:p w14:paraId="50312307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t>Проведение просветительских мероприятий по финансовой грамотности для взрослого населения и населения пенсионного возраста, социальных работников и социально незащищенных слоев населения</w:t>
            </w:r>
          </w:p>
        </w:tc>
        <w:tc>
          <w:tcPr>
            <w:tcW w:w="5387" w:type="dxa"/>
          </w:tcPr>
          <w:p w14:paraId="08199A04" w14:textId="77777777" w:rsidR="00D80DD2" w:rsidRPr="00235DBD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D80DD2" w:rsidRPr="00235DBD">
              <w:rPr>
                <w:sz w:val="24"/>
                <w:szCs w:val="24"/>
                <w:lang w:val="ru-RU"/>
              </w:rPr>
              <w:t>;</w:t>
            </w:r>
          </w:p>
          <w:p w14:paraId="59363018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Управление Федеральной налоговой службы по Республике Калмыкия;</w:t>
            </w:r>
          </w:p>
          <w:p w14:paraId="0EDFDBBE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Управление Федеральной службы по надзору в сфере защиты прав потребителей и благополучия человека по Республике Калмыкия;</w:t>
            </w:r>
          </w:p>
          <w:p w14:paraId="3CFDC564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Отделение Пенсионного фонда Российской Федерации по Республике Калмыкия;</w:t>
            </w:r>
          </w:p>
          <w:p w14:paraId="6E8A5E19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Калмыцкий государственный университет;</w:t>
            </w:r>
          </w:p>
          <w:p w14:paraId="4D48DDF1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образования и науки Республики Калмыкия;</w:t>
            </w:r>
          </w:p>
          <w:p w14:paraId="7F773FF0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экономики и торговли Республики Калмыкия;</w:t>
            </w:r>
          </w:p>
          <w:p w14:paraId="1CDCCEC7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социального развития, труда и занятости Республики Калмыкия;</w:t>
            </w:r>
          </w:p>
          <w:p w14:paraId="5DF5740B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культуры и туризма Республики Калмыкия;</w:t>
            </w:r>
          </w:p>
          <w:p w14:paraId="2C71BC57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цифрового развития Республики Калмыкия;</w:t>
            </w:r>
          </w:p>
          <w:p w14:paraId="22531020" w14:textId="77777777" w:rsidR="00D80DD2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сельского хозяйства Республики Калмыкия</w:t>
            </w:r>
            <w:r w:rsidR="00867496">
              <w:rPr>
                <w:sz w:val="24"/>
                <w:szCs w:val="24"/>
                <w:lang w:val="ru-RU"/>
              </w:rPr>
              <w:t>;</w:t>
            </w:r>
          </w:p>
          <w:p w14:paraId="679E7024" w14:textId="77777777" w:rsidR="00867496" w:rsidRPr="00867496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Калмыцкое отделение № 8579 ПАО Сбербанк;</w:t>
            </w:r>
          </w:p>
          <w:p w14:paraId="03A43379" w14:textId="77777777" w:rsidR="00BC599D" w:rsidRDefault="00BC599D" w:rsidP="00BC599D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 w:rsidRPr="009E0769">
              <w:rPr>
                <w:sz w:val="24"/>
                <w:szCs w:val="24"/>
                <w:lang w:val="ru-RU"/>
              </w:rPr>
              <w:t xml:space="preserve">ОО </w:t>
            </w:r>
            <w:r w:rsidRPr="00BC599D">
              <w:rPr>
                <w:sz w:val="24"/>
                <w:szCs w:val="24"/>
                <w:lang w:val="ru-RU"/>
              </w:rPr>
              <w:t>«Калмыцкий» Южного</w:t>
            </w:r>
            <w:r w:rsidRPr="009E0769">
              <w:rPr>
                <w:sz w:val="24"/>
                <w:szCs w:val="24"/>
                <w:lang w:val="ru-RU"/>
              </w:rPr>
              <w:t xml:space="preserve"> филиала ПАО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E0769">
              <w:rPr>
                <w:sz w:val="24"/>
                <w:szCs w:val="24"/>
                <w:lang w:val="ru-RU"/>
              </w:rPr>
              <w:t>Росбанк</w:t>
            </w:r>
            <w:r>
              <w:rPr>
                <w:sz w:val="24"/>
                <w:szCs w:val="24"/>
                <w:lang w:val="ru-RU"/>
              </w:rPr>
              <w:t>»</w:t>
            </w:r>
            <w:r w:rsidRPr="009E0769">
              <w:rPr>
                <w:sz w:val="24"/>
                <w:szCs w:val="24"/>
                <w:lang w:val="ru-RU"/>
              </w:rPr>
              <w:t>;</w:t>
            </w:r>
          </w:p>
          <w:p w14:paraId="0F394413" w14:textId="77777777" w:rsidR="00867496" w:rsidRPr="0067038A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Калмыцкий центр развития бизнеса - операционный офис Ростовского регионального филиала АО «</w:t>
            </w:r>
            <w:proofErr w:type="spellStart"/>
            <w:r w:rsidRPr="00867496">
              <w:rPr>
                <w:sz w:val="24"/>
                <w:szCs w:val="24"/>
                <w:lang w:val="ru-RU"/>
              </w:rPr>
              <w:t>Россельхозбанк</w:t>
            </w:r>
            <w:proofErr w:type="spellEnd"/>
            <w:r w:rsidRPr="0086749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 w14:paraId="22F54088" w14:textId="77777777" w:rsidR="00D80DD2" w:rsidRPr="0067038A" w:rsidRDefault="007652DB" w:rsidP="002F4E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2022 года</w:t>
            </w:r>
          </w:p>
        </w:tc>
      </w:tr>
      <w:tr w:rsidR="00D80DD2" w:rsidRPr="001B2358" w14:paraId="23CD69EC" w14:textId="77777777" w:rsidTr="003F2DF8">
        <w:tc>
          <w:tcPr>
            <w:tcW w:w="817" w:type="dxa"/>
          </w:tcPr>
          <w:p w14:paraId="22D789D1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5278" w:type="dxa"/>
          </w:tcPr>
          <w:p w14:paraId="41CEE5E7" w14:textId="77777777" w:rsidR="00D80DD2" w:rsidRPr="0067038A" w:rsidRDefault="00D80DD2" w:rsidP="00124966">
            <w:pPr>
              <w:pStyle w:val="Default"/>
              <w:jc w:val="both"/>
            </w:pPr>
            <w:r w:rsidRPr="0067038A">
              <w:t xml:space="preserve">Проведение тематических занятий в детских </w:t>
            </w:r>
            <w:r w:rsidRPr="0067038A">
              <w:lastRenderedPageBreak/>
              <w:t xml:space="preserve">летних лагерях и организациях дополнительного образования детей </w:t>
            </w:r>
          </w:p>
        </w:tc>
        <w:tc>
          <w:tcPr>
            <w:tcW w:w="5387" w:type="dxa"/>
          </w:tcPr>
          <w:p w14:paraId="395693A1" w14:textId="77777777" w:rsidR="00D80DD2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lastRenderedPageBreak/>
              <w:t>Отделение – НБ Республика Калмыкия</w:t>
            </w:r>
            <w:r w:rsidR="00D80DD2" w:rsidRPr="00407931">
              <w:rPr>
                <w:sz w:val="24"/>
                <w:szCs w:val="24"/>
                <w:lang w:val="ru-RU"/>
              </w:rPr>
              <w:t xml:space="preserve">; </w:t>
            </w:r>
          </w:p>
          <w:p w14:paraId="496A509E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lastRenderedPageBreak/>
              <w:t>Управление Федеральной налоговой службы по Республике Калмыкия;</w:t>
            </w:r>
          </w:p>
          <w:p w14:paraId="0EA3A208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Управление Федеральной службы по надзору в сфере защиты прав потребителей и благополучия человека по Республике Калмыкия;</w:t>
            </w:r>
          </w:p>
          <w:p w14:paraId="368BBE36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Отделение Пенсионного фонда Российской Федерации по Республике Калмыкия;</w:t>
            </w:r>
          </w:p>
          <w:p w14:paraId="2A0CE507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Калмыцкий государственный университет;</w:t>
            </w:r>
          </w:p>
          <w:p w14:paraId="4BBAF4FD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образования и науки Республики Калмыкия;</w:t>
            </w:r>
          </w:p>
          <w:p w14:paraId="5E5577A2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цифрового развития Республики Калмыкия;</w:t>
            </w:r>
          </w:p>
          <w:p w14:paraId="0FDB6702" w14:textId="77777777" w:rsidR="00867496" w:rsidRPr="00867496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Калмыцкое отделение № 8579 ПАО Сбербанк;</w:t>
            </w:r>
          </w:p>
          <w:p w14:paraId="6F0B7371" w14:textId="19D79281" w:rsidR="00867496" w:rsidRPr="00867496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ОО «Калмыцкий» Южного филиала ПАО Росбанк;</w:t>
            </w:r>
          </w:p>
          <w:p w14:paraId="2558AD57" w14:textId="77777777" w:rsidR="00D80DD2" w:rsidRPr="0067038A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Калмыцкий центр развития бизнеса - операционный офис Ростовского регионального филиала АО «</w:t>
            </w:r>
            <w:proofErr w:type="spellStart"/>
            <w:r w:rsidRPr="00867496">
              <w:rPr>
                <w:sz w:val="24"/>
                <w:szCs w:val="24"/>
                <w:lang w:val="ru-RU"/>
              </w:rPr>
              <w:t>Россельхозбанк</w:t>
            </w:r>
            <w:proofErr w:type="spellEnd"/>
            <w:r w:rsidRPr="0086749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 w14:paraId="55FE9CAD" w14:textId="77777777" w:rsidR="00D80DD2" w:rsidRPr="0067038A" w:rsidRDefault="00D80DD2" w:rsidP="002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2-3 квартал 2022 года</w:t>
            </w:r>
          </w:p>
        </w:tc>
      </w:tr>
      <w:tr w:rsidR="00D80DD2" w:rsidRPr="00835BA2" w14:paraId="6A04DDD7" w14:textId="77777777" w:rsidTr="003F2DF8">
        <w:tc>
          <w:tcPr>
            <w:tcW w:w="817" w:type="dxa"/>
          </w:tcPr>
          <w:p w14:paraId="1A654ABE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lastRenderedPageBreak/>
              <w:t>4.4</w:t>
            </w:r>
          </w:p>
        </w:tc>
        <w:tc>
          <w:tcPr>
            <w:tcW w:w="5278" w:type="dxa"/>
          </w:tcPr>
          <w:p w14:paraId="3AF123DB" w14:textId="77777777" w:rsidR="00D80DD2" w:rsidRPr="0067038A" w:rsidRDefault="00D80DD2" w:rsidP="00124966">
            <w:pPr>
              <w:pStyle w:val="Default"/>
              <w:jc w:val="both"/>
            </w:pPr>
            <w:r w:rsidRPr="0067038A">
              <w:t>Участие в онлайн-занятиях «Финансовая грамотность для старшего возраста (</w:t>
            </w:r>
            <w:proofErr w:type="spellStart"/>
            <w:r w:rsidRPr="0067038A">
              <w:rPr>
                <w:lang w:val="en-US"/>
              </w:rPr>
              <w:t>PensionFG</w:t>
            </w:r>
            <w:proofErr w:type="spellEnd"/>
            <w:r w:rsidRPr="0067038A">
              <w:t xml:space="preserve">). </w:t>
            </w:r>
          </w:p>
        </w:tc>
        <w:tc>
          <w:tcPr>
            <w:tcW w:w="5387" w:type="dxa"/>
          </w:tcPr>
          <w:p w14:paraId="4FF95150" w14:textId="77777777" w:rsidR="00D80DD2" w:rsidRPr="00407931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D80DD2" w:rsidRPr="00407931">
              <w:rPr>
                <w:sz w:val="24"/>
                <w:szCs w:val="24"/>
                <w:lang w:val="ru-RU"/>
              </w:rPr>
              <w:t xml:space="preserve">; </w:t>
            </w:r>
          </w:p>
          <w:p w14:paraId="2AB15237" w14:textId="77777777" w:rsidR="00D80DD2" w:rsidRPr="0067038A" w:rsidRDefault="00D80DD2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t xml:space="preserve">Министерство социального развития, труда </w:t>
            </w:r>
            <w:r w:rsidR="006E27F0">
              <w:rPr>
                <w:sz w:val="24"/>
                <w:szCs w:val="24"/>
                <w:lang w:val="ru-RU"/>
              </w:rPr>
              <w:t>и занятости Республики Калмыкия</w:t>
            </w:r>
          </w:p>
        </w:tc>
        <w:tc>
          <w:tcPr>
            <w:tcW w:w="3969" w:type="dxa"/>
          </w:tcPr>
          <w:p w14:paraId="0A1ACD62" w14:textId="77777777" w:rsidR="00AF3EA2" w:rsidRDefault="00D80DD2" w:rsidP="002F4E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Весенняя сессия </w:t>
            </w:r>
          </w:p>
          <w:p w14:paraId="6FABCDE3" w14:textId="736523C9" w:rsidR="00D80DD2" w:rsidRDefault="00D80DD2" w:rsidP="002F4E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(25.01.2021 – 22.04.2022),</w:t>
            </w:r>
          </w:p>
          <w:p w14:paraId="3223E567" w14:textId="262464AE" w:rsidR="00AF3EA2" w:rsidRDefault="00D80DD2" w:rsidP="002F4E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</w:t>
            </w:r>
            <w:r w:rsidR="00AF3EA2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 xml:space="preserve">яя сессия </w:t>
            </w:r>
          </w:p>
          <w:p w14:paraId="2D06695D" w14:textId="4145E9B7" w:rsidR="00D80DD2" w:rsidRPr="00CA3BC7" w:rsidRDefault="00D80DD2" w:rsidP="002F4E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(сентябрь – декабрь 2022)</w:t>
            </w:r>
          </w:p>
        </w:tc>
      </w:tr>
      <w:tr w:rsidR="00D80DD2" w:rsidRPr="00835BA2" w14:paraId="71BACC87" w14:textId="77777777" w:rsidTr="003F2DF8">
        <w:tc>
          <w:tcPr>
            <w:tcW w:w="817" w:type="dxa"/>
          </w:tcPr>
          <w:p w14:paraId="57BF5EC4" w14:textId="77777777" w:rsidR="00D80DD2" w:rsidRPr="0067038A" w:rsidRDefault="00867496" w:rsidP="001249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4.5</w:t>
            </w:r>
          </w:p>
        </w:tc>
        <w:tc>
          <w:tcPr>
            <w:tcW w:w="5278" w:type="dxa"/>
          </w:tcPr>
          <w:p w14:paraId="63A360FD" w14:textId="77777777" w:rsidR="00D80DD2" w:rsidRPr="0067038A" w:rsidRDefault="00D80DD2" w:rsidP="00124966">
            <w:pPr>
              <w:pStyle w:val="Default"/>
              <w:jc w:val="both"/>
            </w:pPr>
            <w:r w:rsidRPr="0067038A">
              <w:t xml:space="preserve">Проведение </w:t>
            </w:r>
            <w:proofErr w:type="spellStart"/>
            <w:r w:rsidRPr="0067038A">
              <w:t>вебинаров</w:t>
            </w:r>
            <w:proofErr w:type="spellEnd"/>
            <w:r w:rsidRPr="0067038A">
              <w:t xml:space="preserve">, семинаров, дискуссий, способствующих повышению уровня финансовой грамотности, информирование об </w:t>
            </w:r>
            <w:proofErr w:type="gramStart"/>
            <w:r w:rsidRPr="0067038A">
              <w:t>инструментах</w:t>
            </w:r>
            <w:proofErr w:type="gramEnd"/>
            <w:r w:rsidRPr="0067038A">
              <w:t xml:space="preserve"> поддержки для субъектов малого и среднего предпринимательства на площадках бизнес-сообществ</w:t>
            </w:r>
          </w:p>
          <w:p w14:paraId="0DCCB74F" w14:textId="77777777" w:rsidR="00D80DD2" w:rsidRPr="0067038A" w:rsidRDefault="00D80DD2" w:rsidP="00124966">
            <w:pPr>
              <w:pStyle w:val="Default"/>
              <w:jc w:val="both"/>
            </w:pPr>
          </w:p>
        </w:tc>
        <w:tc>
          <w:tcPr>
            <w:tcW w:w="5387" w:type="dxa"/>
          </w:tcPr>
          <w:p w14:paraId="01A10CAC" w14:textId="77777777" w:rsidR="00D80DD2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4E6FDB">
              <w:rPr>
                <w:sz w:val="24"/>
                <w:szCs w:val="24"/>
                <w:lang w:val="ru-RU"/>
              </w:rPr>
              <w:t>;</w:t>
            </w:r>
          </w:p>
          <w:p w14:paraId="1A6FD417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Управление Федеральной налоговой службы по Республике Калмыкия;</w:t>
            </w:r>
          </w:p>
          <w:p w14:paraId="4F283346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Управление Федеральной службы по надзору в сфере защиты прав потребителей и благополучия человека по Республике Калмыкия;</w:t>
            </w:r>
          </w:p>
          <w:p w14:paraId="5443DD42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Отделение Пенсионного фонда Российской Федерации по Республике Калмыкия;</w:t>
            </w:r>
          </w:p>
          <w:p w14:paraId="4A8C0072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 xml:space="preserve">Министерство экономики и торговли Республики </w:t>
            </w:r>
            <w:r w:rsidRPr="004E6FDB">
              <w:rPr>
                <w:sz w:val="24"/>
                <w:szCs w:val="24"/>
                <w:lang w:val="ru-RU"/>
              </w:rPr>
              <w:lastRenderedPageBreak/>
              <w:t>Калмыкия;</w:t>
            </w:r>
          </w:p>
          <w:p w14:paraId="77F9FC96" w14:textId="77777777" w:rsidR="00D80DD2" w:rsidRDefault="004E6FDB" w:rsidP="006E27F0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сельского хозяйства Республики Калмыкия</w:t>
            </w:r>
            <w:r w:rsidR="00867496">
              <w:rPr>
                <w:sz w:val="24"/>
                <w:szCs w:val="24"/>
                <w:lang w:val="ru-RU"/>
              </w:rPr>
              <w:t>;</w:t>
            </w:r>
          </w:p>
          <w:p w14:paraId="4C5C0B44" w14:textId="77777777" w:rsidR="00867496" w:rsidRPr="00867496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Калмыцкое отделение № 8579 ПАО Сбербанк;</w:t>
            </w:r>
          </w:p>
          <w:p w14:paraId="4D5761E7" w14:textId="77777777" w:rsidR="00BC599D" w:rsidRDefault="00BC599D" w:rsidP="00BC599D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 w:rsidRPr="009E0769">
              <w:rPr>
                <w:sz w:val="24"/>
                <w:szCs w:val="24"/>
                <w:lang w:val="ru-RU"/>
              </w:rPr>
              <w:t xml:space="preserve">ОО </w:t>
            </w:r>
            <w:r w:rsidRPr="00BC599D">
              <w:rPr>
                <w:sz w:val="24"/>
                <w:szCs w:val="24"/>
                <w:lang w:val="ru-RU"/>
              </w:rPr>
              <w:t>«Калмыцкий» Южного</w:t>
            </w:r>
            <w:r w:rsidRPr="009E0769">
              <w:rPr>
                <w:sz w:val="24"/>
                <w:szCs w:val="24"/>
                <w:lang w:val="ru-RU"/>
              </w:rPr>
              <w:t xml:space="preserve"> филиала ПАО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E0769">
              <w:rPr>
                <w:sz w:val="24"/>
                <w:szCs w:val="24"/>
                <w:lang w:val="ru-RU"/>
              </w:rPr>
              <w:t>Росбанк</w:t>
            </w:r>
            <w:r>
              <w:rPr>
                <w:sz w:val="24"/>
                <w:szCs w:val="24"/>
                <w:lang w:val="ru-RU"/>
              </w:rPr>
              <w:t>»</w:t>
            </w:r>
            <w:r w:rsidRPr="009E0769">
              <w:rPr>
                <w:sz w:val="24"/>
                <w:szCs w:val="24"/>
                <w:lang w:val="ru-RU"/>
              </w:rPr>
              <w:t>;</w:t>
            </w:r>
          </w:p>
          <w:p w14:paraId="7A9C73F5" w14:textId="77777777" w:rsidR="00867496" w:rsidRPr="0067038A" w:rsidRDefault="00867496" w:rsidP="00867496">
            <w:pPr>
              <w:jc w:val="both"/>
              <w:rPr>
                <w:sz w:val="24"/>
                <w:szCs w:val="24"/>
                <w:lang w:val="ru-RU"/>
              </w:rPr>
            </w:pPr>
            <w:r w:rsidRPr="00867496">
              <w:rPr>
                <w:sz w:val="24"/>
                <w:szCs w:val="24"/>
                <w:lang w:val="ru-RU"/>
              </w:rPr>
              <w:t>Калмыцкий центр развития бизнеса - операционный офис Ростовского регионального филиала АО «</w:t>
            </w:r>
            <w:proofErr w:type="spellStart"/>
            <w:r w:rsidRPr="00867496">
              <w:rPr>
                <w:sz w:val="24"/>
                <w:szCs w:val="24"/>
                <w:lang w:val="ru-RU"/>
              </w:rPr>
              <w:t>Россельхозбанк</w:t>
            </w:r>
            <w:proofErr w:type="spellEnd"/>
            <w:r w:rsidRPr="0086749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 w14:paraId="5F198972" w14:textId="77777777" w:rsidR="00D80DD2" w:rsidRPr="003D7B2A" w:rsidRDefault="00D80DD2" w:rsidP="002F4E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не реже 1 раза в квартал 2022 года</w:t>
            </w:r>
          </w:p>
        </w:tc>
      </w:tr>
      <w:tr w:rsidR="00D80DD2" w:rsidRPr="00835BA2" w14:paraId="3ECD5360" w14:textId="77777777" w:rsidTr="003F2DF8">
        <w:tc>
          <w:tcPr>
            <w:tcW w:w="817" w:type="dxa"/>
          </w:tcPr>
          <w:p w14:paraId="26454963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lastRenderedPageBreak/>
              <w:t>4.8</w:t>
            </w:r>
          </w:p>
        </w:tc>
        <w:tc>
          <w:tcPr>
            <w:tcW w:w="5278" w:type="dxa"/>
          </w:tcPr>
          <w:p w14:paraId="4B1D15A2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t xml:space="preserve">Проведение </w:t>
            </w:r>
            <w:r w:rsidR="007652DB">
              <w:rPr>
                <w:sz w:val="24"/>
                <w:szCs w:val="24"/>
                <w:lang w:val="ru-RU"/>
              </w:rPr>
              <w:t xml:space="preserve">среди населения </w:t>
            </w:r>
            <w:r w:rsidRPr="0067038A">
              <w:rPr>
                <w:sz w:val="24"/>
                <w:szCs w:val="24"/>
                <w:lang w:val="ru-RU"/>
              </w:rPr>
              <w:t>информационно – просветительских мероприятий, в том числе в онлайн формате, направленных на повышение инвестиционной, цифровой грамотности, противодействию мошенничеству</w:t>
            </w:r>
            <w:r>
              <w:rPr>
                <w:sz w:val="24"/>
                <w:szCs w:val="24"/>
                <w:lang w:val="ru-RU"/>
              </w:rPr>
              <w:t>, в том числе в киберпространстве,</w:t>
            </w:r>
            <w:r w:rsidRPr="0067038A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7038A">
              <w:rPr>
                <w:sz w:val="24"/>
                <w:szCs w:val="24"/>
                <w:lang w:val="ru-RU"/>
              </w:rPr>
              <w:t>маркетплейс</w:t>
            </w:r>
            <w:proofErr w:type="spellEnd"/>
            <w:r w:rsidRPr="0067038A">
              <w:rPr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5387" w:type="dxa"/>
          </w:tcPr>
          <w:p w14:paraId="35D3CA4F" w14:textId="77777777" w:rsidR="00D80DD2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D80DD2">
              <w:rPr>
                <w:sz w:val="24"/>
                <w:szCs w:val="24"/>
                <w:lang w:val="ru-RU"/>
              </w:rPr>
              <w:t>;</w:t>
            </w:r>
          </w:p>
          <w:p w14:paraId="1905061A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70C7DF45" w14:textId="77777777" w:rsidR="00D80DD2" w:rsidRPr="003D7B2A" w:rsidRDefault="00D80DD2" w:rsidP="003D7B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1 раза в полугодие 2022 года</w:t>
            </w:r>
          </w:p>
        </w:tc>
      </w:tr>
      <w:tr w:rsidR="00D80DD2" w:rsidRPr="001B2358" w14:paraId="3189FEDC" w14:textId="77777777" w:rsidTr="003F2DF8">
        <w:tc>
          <w:tcPr>
            <w:tcW w:w="817" w:type="dxa"/>
          </w:tcPr>
          <w:p w14:paraId="660466B6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t>4.9</w:t>
            </w:r>
          </w:p>
        </w:tc>
        <w:tc>
          <w:tcPr>
            <w:tcW w:w="5278" w:type="dxa"/>
          </w:tcPr>
          <w:p w14:paraId="51E52FFA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t>Проведение информационно – просветительских мероприятий, в том числе в онлайн формате, направленных на повышение инвестиционной, цифровой грамотности, среди учащихся общеобразовательных учреждений, государственных служащих, работников государственных учреждений</w:t>
            </w:r>
          </w:p>
        </w:tc>
        <w:tc>
          <w:tcPr>
            <w:tcW w:w="5387" w:type="dxa"/>
          </w:tcPr>
          <w:p w14:paraId="606E7E2F" w14:textId="77777777" w:rsidR="00D80DD2" w:rsidRPr="0067038A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7038A">
              <w:rPr>
                <w:sz w:val="24"/>
                <w:szCs w:val="24"/>
                <w:lang w:val="ru-RU"/>
              </w:rPr>
              <w:t>Министерство цифрового развития</w:t>
            </w:r>
            <w:r>
              <w:rPr>
                <w:sz w:val="24"/>
                <w:szCs w:val="24"/>
                <w:lang w:val="ru-RU"/>
              </w:rPr>
              <w:t xml:space="preserve"> Республики Калмыкия</w:t>
            </w:r>
            <w:r w:rsidRPr="0067038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09EBAE4A" w14:textId="77777777" w:rsidR="00D80DD2" w:rsidRPr="0067038A" w:rsidRDefault="007652DB" w:rsidP="003D7B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2022 года</w:t>
            </w:r>
          </w:p>
        </w:tc>
      </w:tr>
      <w:tr w:rsidR="00D80DD2" w:rsidRPr="00835BA2" w14:paraId="10967B4C" w14:textId="77777777" w:rsidTr="003F2DF8">
        <w:tc>
          <w:tcPr>
            <w:tcW w:w="15453" w:type="dxa"/>
            <w:gridSpan w:val="4"/>
          </w:tcPr>
          <w:p w14:paraId="16031DAF" w14:textId="77777777" w:rsidR="00D80DD2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 w:rsidRPr="009F4D7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F4D7D">
              <w:rPr>
                <w:b/>
                <w:sz w:val="24"/>
                <w:szCs w:val="24"/>
                <w:lang w:val="ru-RU"/>
              </w:rPr>
              <w:t>Обеспечение регулярного информирования населения, повышение уровня доступности для населения информации о финансовой грамотности и защите прав потребителей финансовых услуг, прежде всего в сельской местности, малых городах и труднодоступных населенных пунктах</w:t>
            </w:r>
          </w:p>
        </w:tc>
      </w:tr>
      <w:tr w:rsidR="00D80DD2" w:rsidRPr="001B2358" w14:paraId="3A8D2139" w14:textId="77777777" w:rsidTr="003F2DF8">
        <w:tc>
          <w:tcPr>
            <w:tcW w:w="817" w:type="dxa"/>
          </w:tcPr>
          <w:p w14:paraId="7804D957" w14:textId="77777777" w:rsidR="00D80DD2" w:rsidRPr="00CF2435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CF2435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278" w:type="dxa"/>
          </w:tcPr>
          <w:p w14:paraId="6D12CA6D" w14:textId="77777777" w:rsidR="00D80DD2" w:rsidRPr="00D4635B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4635B">
              <w:rPr>
                <w:sz w:val="24"/>
                <w:szCs w:val="24"/>
                <w:lang w:val="ru-RU"/>
              </w:rPr>
              <w:t>Организация и распространение информационных и просветительских материалов, брошюр, плакатов</w:t>
            </w:r>
          </w:p>
        </w:tc>
        <w:tc>
          <w:tcPr>
            <w:tcW w:w="5387" w:type="dxa"/>
          </w:tcPr>
          <w:p w14:paraId="04ECA020" w14:textId="77777777" w:rsidR="00D80DD2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4E6FDB">
              <w:rPr>
                <w:sz w:val="24"/>
                <w:szCs w:val="24"/>
                <w:lang w:val="ru-RU"/>
              </w:rPr>
              <w:t>;</w:t>
            </w:r>
          </w:p>
          <w:p w14:paraId="04C7AE17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Управление Федеральной налоговой службы по Республике Калмыкия;</w:t>
            </w:r>
          </w:p>
          <w:p w14:paraId="7B6E6040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Управление Федеральной службы по надзору в сфере защиты прав потребителей и благополучия человека по Республике Калмыкия;</w:t>
            </w:r>
          </w:p>
          <w:p w14:paraId="546F646B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lastRenderedPageBreak/>
              <w:t>Отделение Пенсионного фонда Российской Федерации по Республике Калмыкия;</w:t>
            </w:r>
          </w:p>
          <w:p w14:paraId="506C4FBC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Калмыцкий государственный университет;</w:t>
            </w:r>
          </w:p>
          <w:p w14:paraId="663BCA98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образования и науки Республики Калмыкия;</w:t>
            </w:r>
          </w:p>
          <w:p w14:paraId="1ED80742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экономики и торговли Республики Калмыкия;</w:t>
            </w:r>
          </w:p>
          <w:p w14:paraId="609B20E1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социального развития, труда и занятости Республики Калмыкия;</w:t>
            </w:r>
          </w:p>
          <w:p w14:paraId="3A493087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культуры и туризма Республики Калмыкия;</w:t>
            </w:r>
          </w:p>
          <w:p w14:paraId="24D78E40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цифрового развития Республики Калмыкия;</w:t>
            </w:r>
          </w:p>
          <w:p w14:paraId="7C78F39B" w14:textId="77777777" w:rsid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сельского хозяйства Республики Калмыкия</w:t>
            </w:r>
            <w:r w:rsidR="007652DB">
              <w:rPr>
                <w:sz w:val="24"/>
                <w:szCs w:val="24"/>
                <w:lang w:val="ru-RU"/>
              </w:rPr>
              <w:t>;</w:t>
            </w:r>
          </w:p>
          <w:p w14:paraId="472670A7" w14:textId="77777777" w:rsidR="007652DB" w:rsidRPr="007652DB" w:rsidRDefault="007652DB" w:rsidP="007652DB">
            <w:pPr>
              <w:jc w:val="both"/>
              <w:rPr>
                <w:sz w:val="24"/>
                <w:szCs w:val="24"/>
                <w:lang w:val="ru-RU"/>
              </w:rPr>
            </w:pPr>
            <w:r w:rsidRPr="007652DB">
              <w:rPr>
                <w:sz w:val="24"/>
                <w:szCs w:val="24"/>
                <w:lang w:val="ru-RU"/>
              </w:rPr>
              <w:t>Калмыцкое отделение № 8579 ПАО Сбербанк;</w:t>
            </w:r>
          </w:p>
          <w:p w14:paraId="2C53B68F" w14:textId="77777777" w:rsidR="00BC599D" w:rsidRDefault="00BC599D" w:rsidP="00BC599D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 w:rsidRPr="009E0769">
              <w:rPr>
                <w:sz w:val="24"/>
                <w:szCs w:val="24"/>
                <w:lang w:val="ru-RU"/>
              </w:rPr>
              <w:t xml:space="preserve">ОО </w:t>
            </w:r>
            <w:r w:rsidRPr="00BC599D">
              <w:rPr>
                <w:sz w:val="24"/>
                <w:szCs w:val="24"/>
                <w:lang w:val="ru-RU"/>
              </w:rPr>
              <w:t>«Калмыцкий» Южного</w:t>
            </w:r>
            <w:r w:rsidRPr="009E0769">
              <w:rPr>
                <w:sz w:val="24"/>
                <w:szCs w:val="24"/>
                <w:lang w:val="ru-RU"/>
              </w:rPr>
              <w:t xml:space="preserve"> филиала ПАО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E0769">
              <w:rPr>
                <w:sz w:val="24"/>
                <w:szCs w:val="24"/>
                <w:lang w:val="ru-RU"/>
              </w:rPr>
              <w:t>Росбанк</w:t>
            </w:r>
            <w:r>
              <w:rPr>
                <w:sz w:val="24"/>
                <w:szCs w:val="24"/>
                <w:lang w:val="ru-RU"/>
              </w:rPr>
              <w:t>»</w:t>
            </w:r>
            <w:r w:rsidRPr="009E0769">
              <w:rPr>
                <w:sz w:val="24"/>
                <w:szCs w:val="24"/>
                <w:lang w:val="ru-RU"/>
              </w:rPr>
              <w:t>;</w:t>
            </w:r>
          </w:p>
          <w:p w14:paraId="648DA212" w14:textId="77777777" w:rsidR="007652DB" w:rsidRPr="00D4635B" w:rsidRDefault="007652DB" w:rsidP="007652DB">
            <w:pPr>
              <w:jc w:val="both"/>
              <w:rPr>
                <w:sz w:val="24"/>
                <w:szCs w:val="24"/>
                <w:lang w:val="ru-RU"/>
              </w:rPr>
            </w:pPr>
            <w:r w:rsidRPr="007652DB">
              <w:rPr>
                <w:sz w:val="24"/>
                <w:szCs w:val="24"/>
                <w:lang w:val="ru-RU"/>
              </w:rPr>
              <w:t>Калмыцкий центр развития бизнеса - операционный офис Ростовского регионального филиала АО «</w:t>
            </w:r>
            <w:proofErr w:type="spellStart"/>
            <w:r w:rsidRPr="007652DB">
              <w:rPr>
                <w:sz w:val="24"/>
                <w:szCs w:val="24"/>
                <w:lang w:val="ru-RU"/>
              </w:rPr>
              <w:t>Россельхозбанк</w:t>
            </w:r>
            <w:proofErr w:type="spellEnd"/>
            <w:r w:rsidRPr="007652D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 w14:paraId="288F7152" w14:textId="77777777" w:rsidR="00D80DD2" w:rsidRPr="00D4635B" w:rsidRDefault="00D80DD2" w:rsidP="003D7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течение 2022 года</w:t>
            </w:r>
          </w:p>
          <w:p w14:paraId="21FB1608" w14:textId="77777777" w:rsidR="00D80DD2" w:rsidRPr="00D4635B" w:rsidRDefault="00D80DD2" w:rsidP="003D7B2A">
            <w:pPr>
              <w:jc w:val="center"/>
              <w:rPr>
                <w:sz w:val="24"/>
                <w:szCs w:val="24"/>
              </w:rPr>
            </w:pPr>
          </w:p>
          <w:p w14:paraId="3888F012" w14:textId="77777777" w:rsidR="00D80DD2" w:rsidRPr="00D4635B" w:rsidRDefault="00D80DD2" w:rsidP="003D7B2A">
            <w:pPr>
              <w:jc w:val="center"/>
              <w:rPr>
                <w:sz w:val="24"/>
                <w:szCs w:val="24"/>
              </w:rPr>
            </w:pPr>
          </w:p>
          <w:p w14:paraId="786EC118" w14:textId="77777777" w:rsidR="00D80DD2" w:rsidRPr="00D4635B" w:rsidRDefault="00D80DD2" w:rsidP="003D7B2A">
            <w:pPr>
              <w:jc w:val="center"/>
              <w:rPr>
                <w:sz w:val="24"/>
                <w:szCs w:val="24"/>
              </w:rPr>
            </w:pPr>
          </w:p>
          <w:p w14:paraId="4BF2BEC3" w14:textId="77777777" w:rsidR="00D80DD2" w:rsidRPr="00D4635B" w:rsidRDefault="00D80DD2" w:rsidP="003D7B2A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80DD2" w:rsidRPr="001B2358" w14:paraId="763793B8" w14:textId="77777777" w:rsidTr="003F2DF8">
        <w:tc>
          <w:tcPr>
            <w:tcW w:w="817" w:type="dxa"/>
            <w:vAlign w:val="center"/>
          </w:tcPr>
          <w:p w14:paraId="53404E24" w14:textId="77777777" w:rsidR="00D80DD2" w:rsidRDefault="00D80DD2" w:rsidP="0012496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5.2</w:t>
            </w:r>
          </w:p>
        </w:tc>
        <w:tc>
          <w:tcPr>
            <w:tcW w:w="5278" w:type="dxa"/>
          </w:tcPr>
          <w:p w14:paraId="65028B06" w14:textId="44E96774" w:rsidR="00D80DD2" w:rsidRPr="00D4635B" w:rsidRDefault="00D80DD2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4635B">
              <w:rPr>
                <w:sz w:val="24"/>
                <w:szCs w:val="24"/>
                <w:lang w:val="ru-RU"/>
              </w:rPr>
              <w:t>Организация и распространение материалов по финансовой грамотности в электронном виде, в том числе трансляция роликов в общедоступных местах</w:t>
            </w:r>
          </w:p>
        </w:tc>
        <w:tc>
          <w:tcPr>
            <w:tcW w:w="5387" w:type="dxa"/>
          </w:tcPr>
          <w:p w14:paraId="2D9C5E1E" w14:textId="77777777" w:rsidR="00D80DD2" w:rsidRDefault="006E27F0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t>Отделение – НБ Республика Калмыкия</w:t>
            </w:r>
            <w:r w:rsidR="004E6FDB">
              <w:rPr>
                <w:sz w:val="24"/>
                <w:szCs w:val="24"/>
                <w:lang w:val="ru-RU"/>
              </w:rPr>
              <w:t>;</w:t>
            </w:r>
          </w:p>
          <w:p w14:paraId="62D35ED1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Управление Федеральной налоговой службы по Республике Калмыкия;</w:t>
            </w:r>
          </w:p>
          <w:p w14:paraId="61E9616C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Управление Федеральной службы по надзору в сфере защиты прав потребителей и благополучия человека по Республике Калмыкия;</w:t>
            </w:r>
          </w:p>
          <w:p w14:paraId="514B62D8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Отделение Пенсионного фонда Российской Федерации по Республике Калмыкия;</w:t>
            </w:r>
          </w:p>
          <w:p w14:paraId="541BE6EA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Калмыцкий государственный университет;</w:t>
            </w:r>
          </w:p>
          <w:p w14:paraId="4D766ECE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 xml:space="preserve">Министерство образования и науки Республики </w:t>
            </w:r>
            <w:r w:rsidRPr="004E6FDB">
              <w:rPr>
                <w:sz w:val="24"/>
                <w:szCs w:val="24"/>
                <w:lang w:val="ru-RU"/>
              </w:rPr>
              <w:lastRenderedPageBreak/>
              <w:t>Калмыкия;</w:t>
            </w:r>
          </w:p>
          <w:p w14:paraId="5385BFD5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экономики и торговли Республики Калмыкия;</w:t>
            </w:r>
          </w:p>
          <w:p w14:paraId="4D1D36E7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социального развития, труда и занятости Республики Калмыкия;</w:t>
            </w:r>
          </w:p>
          <w:p w14:paraId="74D024AA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культуры и туризма Республики Калмыкия;</w:t>
            </w:r>
          </w:p>
          <w:p w14:paraId="701B8B69" w14:textId="77777777" w:rsidR="004E6FDB" w:rsidRP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цифрового развития Республики Калмыкия;</w:t>
            </w:r>
          </w:p>
          <w:p w14:paraId="6BC02C82" w14:textId="77777777" w:rsidR="004E6FDB" w:rsidRDefault="004E6FDB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4E6FDB">
              <w:rPr>
                <w:sz w:val="24"/>
                <w:szCs w:val="24"/>
                <w:lang w:val="ru-RU"/>
              </w:rPr>
              <w:t>Министерство сельского хозяйства Республики Калмыкия</w:t>
            </w:r>
            <w:r w:rsidR="007652DB">
              <w:rPr>
                <w:sz w:val="24"/>
                <w:szCs w:val="24"/>
                <w:lang w:val="ru-RU"/>
              </w:rPr>
              <w:t>;</w:t>
            </w:r>
          </w:p>
          <w:p w14:paraId="467870AF" w14:textId="77777777" w:rsidR="007652DB" w:rsidRPr="007652DB" w:rsidRDefault="007652DB" w:rsidP="007652DB">
            <w:pPr>
              <w:jc w:val="both"/>
              <w:rPr>
                <w:sz w:val="24"/>
                <w:szCs w:val="24"/>
                <w:lang w:val="ru-RU"/>
              </w:rPr>
            </w:pPr>
            <w:r w:rsidRPr="007652DB">
              <w:rPr>
                <w:sz w:val="24"/>
                <w:szCs w:val="24"/>
                <w:lang w:val="ru-RU"/>
              </w:rPr>
              <w:t>Калмыцкое отделение № 8579 ПАО Сбербанк;</w:t>
            </w:r>
          </w:p>
          <w:p w14:paraId="228F450C" w14:textId="77777777" w:rsidR="00BC599D" w:rsidRDefault="00BC599D" w:rsidP="00BC599D">
            <w:pPr>
              <w:tabs>
                <w:tab w:val="left" w:pos="3034"/>
              </w:tabs>
              <w:jc w:val="both"/>
              <w:rPr>
                <w:sz w:val="24"/>
                <w:szCs w:val="24"/>
                <w:lang w:val="ru-RU"/>
              </w:rPr>
            </w:pPr>
            <w:r w:rsidRPr="009E0769">
              <w:rPr>
                <w:sz w:val="24"/>
                <w:szCs w:val="24"/>
                <w:lang w:val="ru-RU"/>
              </w:rPr>
              <w:t xml:space="preserve">ОО </w:t>
            </w:r>
            <w:r w:rsidRPr="00BC599D">
              <w:rPr>
                <w:sz w:val="24"/>
                <w:szCs w:val="24"/>
                <w:lang w:val="ru-RU"/>
              </w:rPr>
              <w:t>«Калмыцкий» Южного</w:t>
            </w:r>
            <w:r w:rsidRPr="009E0769">
              <w:rPr>
                <w:sz w:val="24"/>
                <w:szCs w:val="24"/>
                <w:lang w:val="ru-RU"/>
              </w:rPr>
              <w:t xml:space="preserve"> филиала ПАО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E0769">
              <w:rPr>
                <w:sz w:val="24"/>
                <w:szCs w:val="24"/>
                <w:lang w:val="ru-RU"/>
              </w:rPr>
              <w:t>Росбанк</w:t>
            </w:r>
            <w:r>
              <w:rPr>
                <w:sz w:val="24"/>
                <w:szCs w:val="24"/>
                <w:lang w:val="ru-RU"/>
              </w:rPr>
              <w:t>»</w:t>
            </w:r>
            <w:r w:rsidRPr="009E0769">
              <w:rPr>
                <w:sz w:val="24"/>
                <w:szCs w:val="24"/>
                <w:lang w:val="ru-RU"/>
              </w:rPr>
              <w:t>;</w:t>
            </w:r>
          </w:p>
          <w:p w14:paraId="16EA2DF4" w14:textId="77777777" w:rsidR="007652DB" w:rsidRPr="00D4635B" w:rsidRDefault="007652DB" w:rsidP="007652DB">
            <w:pPr>
              <w:jc w:val="both"/>
              <w:rPr>
                <w:sz w:val="24"/>
                <w:szCs w:val="24"/>
                <w:lang w:val="ru-RU"/>
              </w:rPr>
            </w:pPr>
            <w:r w:rsidRPr="007652DB">
              <w:rPr>
                <w:sz w:val="24"/>
                <w:szCs w:val="24"/>
                <w:lang w:val="ru-RU"/>
              </w:rPr>
              <w:t>Калмыцкий центр развития бизнеса - операционный офис Ростовского регионального филиала АО «</w:t>
            </w:r>
            <w:proofErr w:type="spellStart"/>
            <w:r w:rsidRPr="007652DB">
              <w:rPr>
                <w:sz w:val="24"/>
                <w:szCs w:val="24"/>
                <w:lang w:val="ru-RU"/>
              </w:rPr>
              <w:t>Россельхозбанк</w:t>
            </w:r>
            <w:proofErr w:type="spellEnd"/>
            <w:r w:rsidRPr="007652D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</w:tcPr>
          <w:p w14:paraId="30F1B864" w14:textId="77777777" w:rsidR="00D80DD2" w:rsidRPr="00D4635B" w:rsidRDefault="00D80DD2" w:rsidP="003D7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течение 2022 года</w:t>
            </w:r>
          </w:p>
          <w:p w14:paraId="443BAA7F" w14:textId="77777777" w:rsidR="00D80DD2" w:rsidRPr="00D4635B" w:rsidRDefault="00D80DD2" w:rsidP="003D7B2A">
            <w:pPr>
              <w:jc w:val="center"/>
              <w:rPr>
                <w:sz w:val="24"/>
                <w:szCs w:val="24"/>
              </w:rPr>
            </w:pPr>
          </w:p>
          <w:p w14:paraId="40089FA1" w14:textId="77777777" w:rsidR="00D80DD2" w:rsidRPr="00D4635B" w:rsidRDefault="00D80DD2" w:rsidP="003D7B2A">
            <w:pPr>
              <w:jc w:val="center"/>
              <w:rPr>
                <w:sz w:val="24"/>
                <w:szCs w:val="24"/>
              </w:rPr>
            </w:pPr>
          </w:p>
          <w:p w14:paraId="25E0C6FF" w14:textId="77777777" w:rsidR="00D80DD2" w:rsidRPr="00D4635B" w:rsidRDefault="00D80DD2" w:rsidP="003D7B2A">
            <w:pPr>
              <w:jc w:val="center"/>
              <w:rPr>
                <w:sz w:val="24"/>
                <w:szCs w:val="24"/>
              </w:rPr>
            </w:pPr>
          </w:p>
          <w:p w14:paraId="3B3EE081" w14:textId="77777777" w:rsidR="00D80DD2" w:rsidRPr="00D4635B" w:rsidRDefault="00D80DD2" w:rsidP="003D7B2A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C167A" w:rsidRPr="001B2358" w14:paraId="43FF14A8" w14:textId="77777777" w:rsidTr="003F2DF8">
        <w:tc>
          <w:tcPr>
            <w:tcW w:w="817" w:type="dxa"/>
          </w:tcPr>
          <w:p w14:paraId="4D2AF866" w14:textId="77777777" w:rsidR="00DC167A" w:rsidRPr="00DD17DF" w:rsidRDefault="00DC167A" w:rsidP="00124966">
            <w:pPr>
              <w:jc w:val="both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5278" w:type="dxa"/>
          </w:tcPr>
          <w:p w14:paraId="048832F5" w14:textId="77777777" w:rsidR="00DC167A" w:rsidRPr="00DD17DF" w:rsidRDefault="00DC167A" w:rsidP="00124966">
            <w:pPr>
              <w:pStyle w:val="Default"/>
              <w:jc w:val="both"/>
              <w:rPr>
                <w:color w:val="auto"/>
              </w:rPr>
            </w:pPr>
            <w:r w:rsidRPr="00DD17DF">
              <w:rPr>
                <w:color w:val="auto"/>
              </w:rPr>
              <w:t>Создание Уголков финансовой грамотности в библиотеках Республики Калмыкия</w:t>
            </w:r>
          </w:p>
        </w:tc>
        <w:tc>
          <w:tcPr>
            <w:tcW w:w="5387" w:type="dxa"/>
          </w:tcPr>
          <w:p w14:paraId="78178292" w14:textId="77777777" w:rsidR="00DC167A" w:rsidRPr="00DD17DF" w:rsidRDefault="006E27F0" w:rsidP="0012496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 xml:space="preserve">Отделение – НБ Республика Калмыкия </w:t>
            </w:r>
          </w:p>
        </w:tc>
        <w:tc>
          <w:tcPr>
            <w:tcW w:w="3969" w:type="dxa"/>
          </w:tcPr>
          <w:p w14:paraId="38F90344" w14:textId="77777777" w:rsidR="00DC167A" w:rsidRPr="00DD17DF" w:rsidRDefault="00DC167A" w:rsidP="00DC167A">
            <w:pPr>
              <w:jc w:val="center"/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в течение  2022  года</w:t>
            </w:r>
          </w:p>
        </w:tc>
      </w:tr>
      <w:tr w:rsidR="00DC167A" w:rsidRPr="001B2358" w14:paraId="268D73B3" w14:textId="77777777" w:rsidTr="003F2DF8">
        <w:tc>
          <w:tcPr>
            <w:tcW w:w="817" w:type="dxa"/>
          </w:tcPr>
          <w:p w14:paraId="2BC8396A" w14:textId="77777777" w:rsidR="00DC167A" w:rsidRPr="00DD17DF" w:rsidRDefault="00DC167A" w:rsidP="00DC167A">
            <w:pPr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278" w:type="dxa"/>
          </w:tcPr>
          <w:p w14:paraId="3B4F5CD1" w14:textId="77777777" w:rsidR="00DC167A" w:rsidRPr="00DD17DF" w:rsidRDefault="00DC167A" w:rsidP="00DC167A">
            <w:pPr>
              <w:pStyle w:val="Default"/>
              <w:rPr>
                <w:color w:val="auto"/>
              </w:rPr>
            </w:pPr>
            <w:r w:rsidRPr="00DD17DF">
              <w:rPr>
                <w:color w:val="auto"/>
              </w:rPr>
              <w:t xml:space="preserve">Размещение ссылки на порталы fincult.info, vashifinancy.ru на сайтах: </w:t>
            </w:r>
          </w:p>
          <w:p w14:paraId="6EA89870" w14:textId="77777777" w:rsidR="00DC167A" w:rsidRPr="00DD17DF" w:rsidRDefault="00DC167A" w:rsidP="00DC167A">
            <w:pPr>
              <w:pStyle w:val="Default"/>
              <w:rPr>
                <w:color w:val="auto"/>
              </w:rPr>
            </w:pPr>
            <w:r w:rsidRPr="00DD17DF">
              <w:rPr>
                <w:color w:val="auto"/>
              </w:rPr>
              <w:t xml:space="preserve"> - районных администраций;</w:t>
            </w:r>
          </w:p>
          <w:p w14:paraId="54ECEAB6" w14:textId="77777777" w:rsidR="00DC167A" w:rsidRPr="00DD17DF" w:rsidRDefault="00DC167A" w:rsidP="00DC167A">
            <w:pPr>
              <w:pStyle w:val="Default"/>
              <w:rPr>
                <w:color w:val="auto"/>
              </w:rPr>
            </w:pPr>
            <w:r w:rsidRPr="00DD17DF">
              <w:rPr>
                <w:color w:val="auto"/>
              </w:rPr>
              <w:t xml:space="preserve"> - общеобразовательных организаций;</w:t>
            </w:r>
          </w:p>
          <w:p w14:paraId="1FF522DC" w14:textId="77777777" w:rsidR="00DC167A" w:rsidRPr="00DD17DF" w:rsidRDefault="00DC167A" w:rsidP="00DC167A">
            <w:pPr>
              <w:pStyle w:val="Default"/>
              <w:rPr>
                <w:color w:val="auto"/>
              </w:rPr>
            </w:pPr>
            <w:r w:rsidRPr="00DD17DF">
              <w:rPr>
                <w:color w:val="auto"/>
              </w:rPr>
              <w:t xml:space="preserve"> - высших учебных заведений;</w:t>
            </w:r>
          </w:p>
          <w:p w14:paraId="1A470420" w14:textId="77777777" w:rsidR="00DC167A" w:rsidRPr="00DD17DF" w:rsidRDefault="00DC167A" w:rsidP="00DC167A">
            <w:pPr>
              <w:pStyle w:val="Default"/>
              <w:rPr>
                <w:color w:val="auto"/>
              </w:rPr>
            </w:pPr>
            <w:r w:rsidRPr="00DD17DF">
              <w:rPr>
                <w:color w:val="auto"/>
              </w:rPr>
              <w:t xml:space="preserve"> - </w:t>
            </w:r>
            <w:proofErr w:type="gramStart"/>
            <w:r w:rsidRPr="00DD17DF">
              <w:rPr>
                <w:color w:val="auto"/>
              </w:rPr>
              <w:t>бизнес-сообществ</w:t>
            </w:r>
            <w:proofErr w:type="gramEnd"/>
            <w:r w:rsidRPr="00DD17DF">
              <w:rPr>
                <w:color w:val="auto"/>
              </w:rPr>
              <w:t>;</w:t>
            </w:r>
          </w:p>
          <w:p w14:paraId="31760DED" w14:textId="77777777" w:rsidR="00DC167A" w:rsidRPr="00DD17DF" w:rsidRDefault="00DC167A" w:rsidP="00DC167A">
            <w:pPr>
              <w:pStyle w:val="Default"/>
              <w:rPr>
                <w:color w:val="auto"/>
              </w:rPr>
            </w:pPr>
            <w:r w:rsidRPr="00DD17DF">
              <w:rPr>
                <w:color w:val="auto"/>
              </w:rPr>
              <w:t xml:space="preserve"> - центров занятости и социальной защиты и т.д.</w:t>
            </w:r>
          </w:p>
        </w:tc>
        <w:tc>
          <w:tcPr>
            <w:tcW w:w="5387" w:type="dxa"/>
          </w:tcPr>
          <w:p w14:paraId="19010FD2" w14:textId="77777777" w:rsidR="00DC167A" w:rsidRPr="00DD17DF" w:rsidRDefault="006E27F0" w:rsidP="00DC167A">
            <w:pPr>
              <w:rPr>
                <w:sz w:val="24"/>
                <w:szCs w:val="24"/>
                <w:lang w:val="ru-RU"/>
              </w:rPr>
            </w:pPr>
            <w:r w:rsidRPr="00DD17DF">
              <w:rPr>
                <w:sz w:val="24"/>
                <w:szCs w:val="24"/>
                <w:lang w:val="ru-RU"/>
              </w:rPr>
              <w:t xml:space="preserve">Отделение – НБ Республика Калмыкия </w:t>
            </w:r>
          </w:p>
        </w:tc>
        <w:tc>
          <w:tcPr>
            <w:tcW w:w="3969" w:type="dxa"/>
          </w:tcPr>
          <w:p w14:paraId="58C8B325" w14:textId="77777777" w:rsidR="00DC167A" w:rsidRPr="00DD17DF" w:rsidRDefault="00DC167A" w:rsidP="00DC167A">
            <w:pPr>
              <w:jc w:val="center"/>
              <w:rPr>
                <w:sz w:val="24"/>
                <w:szCs w:val="24"/>
              </w:rPr>
            </w:pPr>
            <w:r w:rsidRPr="00DD17DF">
              <w:rPr>
                <w:sz w:val="24"/>
                <w:szCs w:val="24"/>
                <w:lang w:val="ru-RU"/>
              </w:rPr>
              <w:t>в течение  2022  года</w:t>
            </w:r>
          </w:p>
        </w:tc>
      </w:tr>
      <w:tr w:rsidR="00DC167A" w:rsidRPr="00835BA2" w14:paraId="5AC2AC94" w14:textId="77777777" w:rsidTr="003F2DF8">
        <w:tc>
          <w:tcPr>
            <w:tcW w:w="15453" w:type="dxa"/>
            <w:gridSpan w:val="4"/>
            <w:vAlign w:val="center"/>
          </w:tcPr>
          <w:p w14:paraId="1B9C6B07" w14:textId="77777777" w:rsidR="00DC167A" w:rsidRPr="00317894" w:rsidRDefault="00DC167A" w:rsidP="003D7B2A">
            <w:pPr>
              <w:jc w:val="center"/>
              <w:rPr>
                <w:sz w:val="24"/>
                <w:szCs w:val="24"/>
                <w:lang w:val="ru-RU"/>
              </w:rPr>
            </w:pPr>
            <w:r w:rsidRPr="00317894">
              <w:rPr>
                <w:sz w:val="24"/>
                <w:szCs w:val="24"/>
                <w:lang w:val="ru-RU"/>
              </w:rPr>
              <w:t>6.</w:t>
            </w:r>
            <w:r w:rsidRPr="00317894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17894">
              <w:rPr>
                <w:b/>
                <w:sz w:val="24"/>
                <w:szCs w:val="24"/>
                <w:lang w:val="ru-RU"/>
              </w:rPr>
              <w:t>Мониторинг и оценка уровня финансовой грамотности населения Республики Калмыкия</w:t>
            </w:r>
          </w:p>
        </w:tc>
      </w:tr>
      <w:tr w:rsidR="00DC167A" w:rsidRPr="001B2358" w14:paraId="3793DA5A" w14:textId="77777777" w:rsidTr="003F2DF8">
        <w:tc>
          <w:tcPr>
            <w:tcW w:w="817" w:type="dxa"/>
            <w:vAlign w:val="center"/>
          </w:tcPr>
          <w:p w14:paraId="79639D14" w14:textId="77777777" w:rsidR="00DC167A" w:rsidRDefault="00DC167A" w:rsidP="003D7B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5278" w:type="dxa"/>
          </w:tcPr>
          <w:p w14:paraId="7D8DF702" w14:textId="77777777" w:rsidR="00DC167A" w:rsidRPr="00D4635B" w:rsidRDefault="00DC167A" w:rsidP="003F2DF8">
            <w:pPr>
              <w:jc w:val="both"/>
              <w:rPr>
                <w:sz w:val="24"/>
                <w:szCs w:val="24"/>
                <w:lang w:val="ru-RU"/>
              </w:rPr>
            </w:pPr>
            <w:r w:rsidRPr="00D4635B">
              <w:rPr>
                <w:sz w:val="24"/>
                <w:szCs w:val="24"/>
                <w:lang w:val="ru-RU"/>
              </w:rPr>
              <w:t>Проведение мониторинга уровня финансовой грамотности и финансового поведения населения</w:t>
            </w:r>
          </w:p>
        </w:tc>
        <w:tc>
          <w:tcPr>
            <w:tcW w:w="5387" w:type="dxa"/>
            <w:vAlign w:val="center"/>
          </w:tcPr>
          <w:p w14:paraId="4A49F38C" w14:textId="77777777" w:rsidR="00DC167A" w:rsidRPr="00D4635B" w:rsidRDefault="00DC167A" w:rsidP="003D7B2A">
            <w:pPr>
              <w:rPr>
                <w:sz w:val="24"/>
                <w:szCs w:val="24"/>
                <w:lang w:val="ru-RU"/>
              </w:rPr>
            </w:pPr>
            <w:r w:rsidRPr="00D4635B">
              <w:rPr>
                <w:sz w:val="24"/>
                <w:szCs w:val="24"/>
                <w:lang w:val="ru-RU"/>
              </w:rPr>
              <w:t xml:space="preserve">Министерство финансов Республики Калмыкия; </w:t>
            </w:r>
            <w:r w:rsidR="006E27F0" w:rsidRPr="006E27F0">
              <w:rPr>
                <w:sz w:val="24"/>
                <w:szCs w:val="24"/>
                <w:lang w:val="ru-RU"/>
              </w:rPr>
              <w:t xml:space="preserve">Отделение – НБ Республика Калмыкия </w:t>
            </w:r>
            <w:r w:rsidRPr="00081732">
              <w:rPr>
                <w:sz w:val="24"/>
                <w:szCs w:val="24"/>
                <w:lang w:val="ru-RU"/>
              </w:rPr>
              <w:t>(в рамках обеспечения деятельности Рабочей группы</w:t>
            </w:r>
            <w:r w:rsidR="007652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969" w:type="dxa"/>
          </w:tcPr>
          <w:p w14:paraId="12112A63" w14:textId="77777777" w:rsidR="00DC167A" w:rsidRPr="00D4635B" w:rsidRDefault="00DC167A" w:rsidP="003D7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 2022 года</w:t>
            </w:r>
          </w:p>
        </w:tc>
      </w:tr>
      <w:tr w:rsidR="00DC167A" w:rsidRPr="00F17CC3" w14:paraId="19E24B27" w14:textId="77777777" w:rsidTr="003F2DF8">
        <w:tc>
          <w:tcPr>
            <w:tcW w:w="817" w:type="dxa"/>
            <w:vAlign w:val="center"/>
          </w:tcPr>
          <w:p w14:paraId="3E2C85FD" w14:textId="77777777" w:rsidR="00DC167A" w:rsidRDefault="00DC167A" w:rsidP="003D7B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6.2</w:t>
            </w:r>
          </w:p>
        </w:tc>
        <w:tc>
          <w:tcPr>
            <w:tcW w:w="5278" w:type="dxa"/>
          </w:tcPr>
          <w:p w14:paraId="4D1D05D7" w14:textId="77777777" w:rsidR="00DC167A" w:rsidRPr="00D4635B" w:rsidRDefault="00DC167A" w:rsidP="003F2DF8">
            <w:pPr>
              <w:jc w:val="both"/>
              <w:rPr>
                <w:sz w:val="24"/>
                <w:szCs w:val="24"/>
                <w:lang w:val="ru-RU"/>
              </w:rPr>
            </w:pPr>
            <w:r w:rsidRPr="00D4635B">
              <w:rPr>
                <w:sz w:val="24"/>
                <w:szCs w:val="24"/>
                <w:lang w:val="ru-RU"/>
              </w:rPr>
              <w:t xml:space="preserve">Формирование и направление отчета о </w:t>
            </w:r>
            <w:r w:rsidRPr="00D4635B">
              <w:rPr>
                <w:sz w:val="24"/>
                <w:szCs w:val="24"/>
                <w:lang w:val="ru-RU"/>
              </w:rPr>
              <w:lastRenderedPageBreak/>
              <w:t>реализации мероприятий Программы в Межведомственную комиссию по реализации мероприятий, направленных на повышение финансовой грамотности населения Республики Калмыкия</w:t>
            </w:r>
          </w:p>
        </w:tc>
        <w:tc>
          <w:tcPr>
            <w:tcW w:w="5387" w:type="dxa"/>
          </w:tcPr>
          <w:p w14:paraId="6D75D528" w14:textId="77777777" w:rsidR="00DC167A" w:rsidRPr="00D4635B" w:rsidRDefault="006E27F0" w:rsidP="003D7B2A">
            <w:pPr>
              <w:rPr>
                <w:sz w:val="24"/>
                <w:szCs w:val="24"/>
                <w:lang w:val="ru-RU"/>
              </w:rPr>
            </w:pPr>
            <w:r w:rsidRPr="006E27F0">
              <w:rPr>
                <w:sz w:val="24"/>
                <w:szCs w:val="24"/>
                <w:lang w:val="ru-RU"/>
              </w:rPr>
              <w:lastRenderedPageBreak/>
              <w:t xml:space="preserve">Отделение – НБ Республика Калмыкия </w:t>
            </w:r>
            <w:r w:rsidR="00DC167A">
              <w:rPr>
                <w:sz w:val="24"/>
                <w:szCs w:val="24"/>
                <w:lang w:val="ru-RU"/>
              </w:rPr>
              <w:t xml:space="preserve">(в рамках </w:t>
            </w:r>
            <w:r w:rsidR="00DC167A">
              <w:rPr>
                <w:sz w:val="24"/>
                <w:szCs w:val="24"/>
                <w:lang w:val="ru-RU"/>
              </w:rPr>
              <w:lastRenderedPageBreak/>
              <w:t>обеспечения деятельности Рабочей группы)</w:t>
            </w:r>
          </w:p>
        </w:tc>
        <w:tc>
          <w:tcPr>
            <w:tcW w:w="3969" w:type="dxa"/>
          </w:tcPr>
          <w:p w14:paraId="5C7F4761" w14:textId="77777777" w:rsidR="00DC167A" w:rsidRPr="00D4635B" w:rsidRDefault="00DC167A" w:rsidP="003D7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январь 2023 года</w:t>
            </w:r>
          </w:p>
        </w:tc>
      </w:tr>
    </w:tbl>
    <w:p w14:paraId="1969D4C3" w14:textId="77777777" w:rsidR="00027477" w:rsidRPr="009B3BBA" w:rsidRDefault="00027477" w:rsidP="00992B6B">
      <w:pPr>
        <w:rPr>
          <w:b/>
          <w:sz w:val="22"/>
          <w:szCs w:val="22"/>
          <w:lang w:val="ru-RU"/>
        </w:rPr>
      </w:pPr>
    </w:p>
    <w:sectPr w:rsidR="00027477" w:rsidRPr="009B3BBA" w:rsidSect="007F24F2">
      <w:headerReference w:type="default" r:id="rId9"/>
      <w:pgSz w:w="16834" w:h="11901" w:orient="landscape"/>
      <w:pgMar w:top="993" w:right="851" w:bottom="1560" w:left="567" w:header="567" w:footer="45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1B1BF" w14:textId="77777777" w:rsidR="00867496" w:rsidRDefault="00867496">
      <w:r>
        <w:separator/>
      </w:r>
    </w:p>
  </w:endnote>
  <w:endnote w:type="continuationSeparator" w:id="0">
    <w:p w14:paraId="498E7E61" w14:textId="77777777" w:rsidR="00867496" w:rsidRDefault="0086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DFAFA" w14:textId="77777777" w:rsidR="00867496" w:rsidRDefault="00867496">
      <w:r>
        <w:separator/>
      </w:r>
    </w:p>
  </w:footnote>
  <w:footnote w:type="continuationSeparator" w:id="0">
    <w:p w14:paraId="37FA2A1E" w14:textId="77777777" w:rsidR="00867496" w:rsidRDefault="0086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175231"/>
      <w:docPartObj>
        <w:docPartGallery w:val="Page Numbers (Top of Page)"/>
        <w:docPartUnique/>
      </w:docPartObj>
    </w:sdtPr>
    <w:sdtEndPr/>
    <w:sdtContent>
      <w:p w14:paraId="7C3103B3" w14:textId="77777777" w:rsidR="00867496" w:rsidRDefault="008674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8A0" w:rsidRPr="002328A0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14:paraId="7F67E43B" w14:textId="77777777" w:rsidR="00867496" w:rsidRDefault="008674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6BD"/>
    <w:multiLevelType w:val="hybridMultilevel"/>
    <w:tmpl w:val="FF9ED9F0"/>
    <w:lvl w:ilvl="0" w:tplc="4086E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62F"/>
    <w:multiLevelType w:val="hybridMultilevel"/>
    <w:tmpl w:val="EE586B70"/>
    <w:lvl w:ilvl="0" w:tplc="4086E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D278A"/>
    <w:multiLevelType w:val="hybridMultilevel"/>
    <w:tmpl w:val="FE4652EA"/>
    <w:lvl w:ilvl="0" w:tplc="1E7CE2C4">
      <w:start w:val="3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44444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8F504F"/>
    <w:multiLevelType w:val="multilevel"/>
    <w:tmpl w:val="4880C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400202"/>
    <w:multiLevelType w:val="hybridMultilevel"/>
    <w:tmpl w:val="23141C70"/>
    <w:lvl w:ilvl="0" w:tplc="C4D4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B568D"/>
    <w:multiLevelType w:val="hybridMultilevel"/>
    <w:tmpl w:val="4AB2F5C4"/>
    <w:lvl w:ilvl="0" w:tplc="4086E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885831"/>
    <w:multiLevelType w:val="hybridMultilevel"/>
    <w:tmpl w:val="066EF9F6"/>
    <w:lvl w:ilvl="0" w:tplc="F784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C5090"/>
    <w:multiLevelType w:val="singleLevel"/>
    <w:tmpl w:val="B530A396"/>
    <w:lvl w:ilvl="0">
      <w:start w:val="1"/>
      <w:numFmt w:val="decimal"/>
      <w:lvlText w:val="%1."/>
      <w:legacy w:legacy="1" w:legacySpace="0" w:legacyIndent="298"/>
      <w:lvlJc w:val="left"/>
      <w:pPr>
        <w:ind w:left="236" w:hanging="298"/>
      </w:pPr>
    </w:lvl>
  </w:abstractNum>
  <w:abstractNum w:abstractNumId="8">
    <w:nsid w:val="293C0B31"/>
    <w:multiLevelType w:val="hybridMultilevel"/>
    <w:tmpl w:val="22B6F862"/>
    <w:lvl w:ilvl="0" w:tplc="4086E976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>
    <w:nsid w:val="2B9C3BA3"/>
    <w:multiLevelType w:val="multilevel"/>
    <w:tmpl w:val="9F1ED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D61112E"/>
    <w:multiLevelType w:val="multilevel"/>
    <w:tmpl w:val="829037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22A35E7"/>
    <w:multiLevelType w:val="hybridMultilevel"/>
    <w:tmpl w:val="0CA461C4"/>
    <w:lvl w:ilvl="0" w:tplc="1DB894B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F57FD2"/>
    <w:multiLevelType w:val="hybridMultilevel"/>
    <w:tmpl w:val="ECEA8592"/>
    <w:lvl w:ilvl="0" w:tplc="4086E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EB7E26"/>
    <w:multiLevelType w:val="hybridMultilevel"/>
    <w:tmpl w:val="73281F58"/>
    <w:lvl w:ilvl="0" w:tplc="4086E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5514F4"/>
    <w:multiLevelType w:val="multilevel"/>
    <w:tmpl w:val="28F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413FF"/>
    <w:multiLevelType w:val="multilevel"/>
    <w:tmpl w:val="8EF49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4D2A795F"/>
    <w:multiLevelType w:val="hybridMultilevel"/>
    <w:tmpl w:val="FFD074D2"/>
    <w:lvl w:ilvl="0" w:tplc="4086E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9D08FB"/>
    <w:multiLevelType w:val="multilevel"/>
    <w:tmpl w:val="741E0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9">
    <w:nsid w:val="563C746F"/>
    <w:multiLevelType w:val="multilevel"/>
    <w:tmpl w:val="E410F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1">
    <w:nsid w:val="5BBC7B9D"/>
    <w:multiLevelType w:val="hybridMultilevel"/>
    <w:tmpl w:val="BD120054"/>
    <w:lvl w:ilvl="0" w:tplc="F78444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646CFC"/>
    <w:multiLevelType w:val="hybridMultilevel"/>
    <w:tmpl w:val="FC8629EC"/>
    <w:lvl w:ilvl="0" w:tplc="1A6C1F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F65154"/>
    <w:multiLevelType w:val="hybridMultilevel"/>
    <w:tmpl w:val="7DC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B0F8C"/>
    <w:multiLevelType w:val="hybridMultilevel"/>
    <w:tmpl w:val="9588FA38"/>
    <w:lvl w:ilvl="0" w:tplc="D7F8F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40DA2"/>
    <w:multiLevelType w:val="hybridMultilevel"/>
    <w:tmpl w:val="6D8E7484"/>
    <w:lvl w:ilvl="0" w:tplc="4086E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64242A"/>
    <w:multiLevelType w:val="hybridMultilevel"/>
    <w:tmpl w:val="5AAE4BDE"/>
    <w:lvl w:ilvl="0" w:tplc="96A601B8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C1758"/>
    <w:multiLevelType w:val="hybridMultilevel"/>
    <w:tmpl w:val="5DFCE5CC"/>
    <w:lvl w:ilvl="0" w:tplc="4086E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9">
    <w:nsid w:val="71DA1A55"/>
    <w:multiLevelType w:val="hybridMultilevel"/>
    <w:tmpl w:val="B450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65607"/>
    <w:multiLevelType w:val="hybridMultilevel"/>
    <w:tmpl w:val="17A8F35A"/>
    <w:lvl w:ilvl="0" w:tplc="4086E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5C6505"/>
    <w:multiLevelType w:val="multilevel"/>
    <w:tmpl w:val="23747D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lang w:val="en-GB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C785778"/>
    <w:multiLevelType w:val="hybridMultilevel"/>
    <w:tmpl w:val="CC5C7AA8"/>
    <w:lvl w:ilvl="0" w:tplc="4086E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8"/>
  </w:num>
  <w:num w:numId="4">
    <w:abstractNumId w:val="7"/>
  </w:num>
  <w:num w:numId="5">
    <w:abstractNumId w:val="24"/>
  </w:num>
  <w:num w:numId="6">
    <w:abstractNumId w:val="8"/>
  </w:num>
  <w:num w:numId="7">
    <w:abstractNumId w:val="12"/>
  </w:num>
  <w:num w:numId="8">
    <w:abstractNumId w:val="5"/>
  </w:num>
  <w:num w:numId="9">
    <w:abstractNumId w:val="30"/>
  </w:num>
  <w:num w:numId="10">
    <w:abstractNumId w:val="13"/>
  </w:num>
  <w:num w:numId="11">
    <w:abstractNumId w:val="0"/>
  </w:num>
  <w:num w:numId="12">
    <w:abstractNumId w:val="32"/>
  </w:num>
  <w:num w:numId="13">
    <w:abstractNumId w:val="1"/>
  </w:num>
  <w:num w:numId="14">
    <w:abstractNumId w:val="27"/>
  </w:num>
  <w:num w:numId="15">
    <w:abstractNumId w:val="25"/>
  </w:num>
  <w:num w:numId="16">
    <w:abstractNumId w:val="16"/>
  </w:num>
  <w:num w:numId="17">
    <w:abstractNumId w:val="15"/>
  </w:num>
  <w:num w:numId="18">
    <w:abstractNumId w:val="10"/>
  </w:num>
  <w:num w:numId="19">
    <w:abstractNumId w:val="6"/>
  </w:num>
  <w:num w:numId="20">
    <w:abstractNumId w:val="11"/>
  </w:num>
  <w:num w:numId="21">
    <w:abstractNumId w:val="21"/>
  </w:num>
  <w:num w:numId="22">
    <w:abstractNumId w:val="4"/>
  </w:num>
  <w:num w:numId="23">
    <w:abstractNumId w:val="19"/>
  </w:num>
  <w:num w:numId="24">
    <w:abstractNumId w:val="22"/>
  </w:num>
  <w:num w:numId="25">
    <w:abstractNumId w:val="9"/>
  </w:num>
  <w:num w:numId="26">
    <w:abstractNumId w:val="31"/>
  </w:num>
  <w:num w:numId="27">
    <w:abstractNumId w:val="17"/>
  </w:num>
  <w:num w:numId="28">
    <w:abstractNumId w:val="14"/>
  </w:num>
  <w:num w:numId="29">
    <w:abstractNumId w:val="29"/>
  </w:num>
  <w:num w:numId="30">
    <w:abstractNumId w:val="2"/>
  </w:num>
  <w:num w:numId="31">
    <w:abstractNumId w:val="3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3936"/>
    <w:rsid w:val="00003F03"/>
    <w:rsid w:val="0000507A"/>
    <w:rsid w:val="000104EA"/>
    <w:rsid w:val="000128D8"/>
    <w:rsid w:val="00017939"/>
    <w:rsid w:val="00024F10"/>
    <w:rsid w:val="00027477"/>
    <w:rsid w:val="000323BA"/>
    <w:rsid w:val="00034921"/>
    <w:rsid w:val="00036D94"/>
    <w:rsid w:val="00037ABB"/>
    <w:rsid w:val="00043095"/>
    <w:rsid w:val="00044E9D"/>
    <w:rsid w:val="000510AF"/>
    <w:rsid w:val="00055790"/>
    <w:rsid w:val="0006386B"/>
    <w:rsid w:val="00070D07"/>
    <w:rsid w:val="00073CFB"/>
    <w:rsid w:val="000741C5"/>
    <w:rsid w:val="000806A8"/>
    <w:rsid w:val="00081732"/>
    <w:rsid w:val="00082BBF"/>
    <w:rsid w:val="00087F4F"/>
    <w:rsid w:val="00091501"/>
    <w:rsid w:val="000931E3"/>
    <w:rsid w:val="00094510"/>
    <w:rsid w:val="00096CF6"/>
    <w:rsid w:val="000A0209"/>
    <w:rsid w:val="000A1DCA"/>
    <w:rsid w:val="000A43BF"/>
    <w:rsid w:val="000A4854"/>
    <w:rsid w:val="000A4EC9"/>
    <w:rsid w:val="000A7908"/>
    <w:rsid w:val="000B3945"/>
    <w:rsid w:val="000B5228"/>
    <w:rsid w:val="000C7460"/>
    <w:rsid w:val="000C791A"/>
    <w:rsid w:val="000D6434"/>
    <w:rsid w:val="000E76FC"/>
    <w:rsid w:val="000E7CF1"/>
    <w:rsid w:val="000F3105"/>
    <w:rsid w:val="000F5FF7"/>
    <w:rsid w:val="000F6C2E"/>
    <w:rsid w:val="00101A2C"/>
    <w:rsid w:val="00102D4C"/>
    <w:rsid w:val="00113DF9"/>
    <w:rsid w:val="0011495B"/>
    <w:rsid w:val="0012143C"/>
    <w:rsid w:val="0012292F"/>
    <w:rsid w:val="00123016"/>
    <w:rsid w:val="00124966"/>
    <w:rsid w:val="00124C76"/>
    <w:rsid w:val="0014089A"/>
    <w:rsid w:val="00143360"/>
    <w:rsid w:val="00147DB6"/>
    <w:rsid w:val="001515D4"/>
    <w:rsid w:val="00151E10"/>
    <w:rsid w:val="00152565"/>
    <w:rsid w:val="00153AB0"/>
    <w:rsid w:val="00153AE8"/>
    <w:rsid w:val="00154F00"/>
    <w:rsid w:val="001607B0"/>
    <w:rsid w:val="00175D1B"/>
    <w:rsid w:val="00177115"/>
    <w:rsid w:val="00183BA4"/>
    <w:rsid w:val="00186D6D"/>
    <w:rsid w:val="001908EE"/>
    <w:rsid w:val="00192FC1"/>
    <w:rsid w:val="00197B46"/>
    <w:rsid w:val="001A0214"/>
    <w:rsid w:val="001A47A1"/>
    <w:rsid w:val="001A4E7E"/>
    <w:rsid w:val="001B2358"/>
    <w:rsid w:val="001B60E8"/>
    <w:rsid w:val="001C4F53"/>
    <w:rsid w:val="001D37F2"/>
    <w:rsid w:val="001D79BA"/>
    <w:rsid w:val="001E06D6"/>
    <w:rsid w:val="001E17EF"/>
    <w:rsid w:val="001E4C6A"/>
    <w:rsid w:val="001F4E0A"/>
    <w:rsid w:val="001F4F89"/>
    <w:rsid w:val="0020288E"/>
    <w:rsid w:val="00203325"/>
    <w:rsid w:val="00203823"/>
    <w:rsid w:val="00214BCC"/>
    <w:rsid w:val="00220411"/>
    <w:rsid w:val="002273E1"/>
    <w:rsid w:val="00230947"/>
    <w:rsid w:val="002328A0"/>
    <w:rsid w:val="00233C8C"/>
    <w:rsid w:val="00235DBD"/>
    <w:rsid w:val="00243B4C"/>
    <w:rsid w:val="00252095"/>
    <w:rsid w:val="00256B72"/>
    <w:rsid w:val="00260907"/>
    <w:rsid w:val="00265423"/>
    <w:rsid w:val="002661EC"/>
    <w:rsid w:val="002673E4"/>
    <w:rsid w:val="00270141"/>
    <w:rsid w:val="00271D07"/>
    <w:rsid w:val="00276A94"/>
    <w:rsid w:val="00280C8F"/>
    <w:rsid w:val="002823BC"/>
    <w:rsid w:val="0028639B"/>
    <w:rsid w:val="0029420C"/>
    <w:rsid w:val="002A02E6"/>
    <w:rsid w:val="002A1C48"/>
    <w:rsid w:val="002A3E73"/>
    <w:rsid w:val="002A5339"/>
    <w:rsid w:val="002D5565"/>
    <w:rsid w:val="002E1FFC"/>
    <w:rsid w:val="002E6F40"/>
    <w:rsid w:val="002F4E50"/>
    <w:rsid w:val="00301D94"/>
    <w:rsid w:val="00303D97"/>
    <w:rsid w:val="00305E75"/>
    <w:rsid w:val="00306AE1"/>
    <w:rsid w:val="003078E6"/>
    <w:rsid w:val="00311533"/>
    <w:rsid w:val="00316796"/>
    <w:rsid w:val="00317894"/>
    <w:rsid w:val="00322150"/>
    <w:rsid w:val="00322B0F"/>
    <w:rsid w:val="003243AD"/>
    <w:rsid w:val="003262E4"/>
    <w:rsid w:val="003301C2"/>
    <w:rsid w:val="00331D3B"/>
    <w:rsid w:val="00331EF9"/>
    <w:rsid w:val="00332A6A"/>
    <w:rsid w:val="00334246"/>
    <w:rsid w:val="00337FA4"/>
    <w:rsid w:val="00343AC0"/>
    <w:rsid w:val="003447A5"/>
    <w:rsid w:val="003524AD"/>
    <w:rsid w:val="0035266D"/>
    <w:rsid w:val="0036262B"/>
    <w:rsid w:val="00363C5B"/>
    <w:rsid w:val="00375DC6"/>
    <w:rsid w:val="00381D4E"/>
    <w:rsid w:val="00383327"/>
    <w:rsid w:val="003859D7"/>
    <w:rsid w:val="00396B5C"/>
    <w:rsid w:val="00397DED"/>
    <w:rsid w:val="003A6023"/>
    <w:rsid w:val="003B112A"/>
    <w:rsid w:val="003B1D4B"/>
    <w:rsid w:val="003B3565"/>
    <w:rsid w:val="003C36D3"/>
    <w:rsid w:val="003C3EC7"/>
    <w:rsid w:val="003C5C6B"/>
    <w:rsid w:val="003D68D1"/>
    <w:rsid w:val="003D7B2A"/>
    <w:rsid w:val="003E4ECE"/>
    <w:rsid w:val="003F2582"/>
    <w:rsid w:val="003F2DF8"/>
    <w:rsid w:val="00404912"/>
    <w:rsid w:val="00407931"/>
    <w:rsid w:val="00407C97"/>
    <w:rsid w:val="004127E6"/>
    <w:rsid w:val="0041583D"/>
    <w:rsid w:val="00421152"/>
    <w:rsid w:val="004244D3"/>
    <w:rsid w:val="00425F8E"/>
    <w:rsid w:val="0042663D"/>
    <w:rsid w:val="0043117E"/>
    <w:rsid w:val="00431326"/>
    <w:rsid w:val="00433672"/>
    <w:rsid w:val="00434F3A"/>
    <w:rsid w:val="004372CD"/>
    <w:rsid w:val="0044022C"/>
    <w:rsid w:val="004419B7"/>
    <w:rsid w:val="0044541D"/>
    <w:rsid w:val="00453814"/>
    <w:rsid w:val="00453E6F"/>
    <w:rsid w:val="00464C82"/>
    <w:rsid w:val="0046573B"/>
    <w:rsid w:val="004659DB"/>
    <w:rsid w:val="00465CDA"/>
    <w:rsid w:val="00465D7D"/>
    <w:rsid w:val="00473FCB"/>
    <w:rsid w:val="00474BDD"/>
    <w:rsid w:val="00476B8D"/>
    <w:rsid w:val="00483A5C"/>
    <w:rsid w:val="00492F4C"/>
    <w:rsid w:val="00493727"/>
    <w:rsid w:val="00494581"/>
    <w:rsid w:val="004968E7"/>
    <w:rsid w:val="004A5700"/>
    <w:rsid w:val="004B31B5"/>
    <w:rsid w:val="004B64DB"/>
    <w:rsid w:val="004B6F68"/>
    <w:rsid w:val="004C3E56"/>
    <w:rsid w:val="004C6AA4"/>
    <w:rsid w:val="004D5AE8"/>
    <w:rsid w:val="004D6760"/>
    <w:rsid w:val="004E1FB3"/>
    <w:rsid w:val="004E2B47"/>
    <w:rsid w:val="004E2E8A"/>
    <w:rsid w:val="004E36DF"/>
    <w:rsid w:val="004E67E0"/>
    <w:rsid w:val="004E6FDB"/>
    <w:rsid w:val="004F03B2"/>
    <w:rsid w:val="004F0E21"/>
    <w:rsid w:val="004F239F"/>
    <w:rsid w:val="004F27F5"/>
    <w:rsid w:val="004F2E24"/>
    <w:rsid w:val="004F5AE1"/>
    <w:rsid w:val="00503FF9"/>
    <w:rsid w:val="005057DE"/>
    <w:rsid w:val="00510F09"/>
    <w:rsid w:val="00512F93"/>
    <w:rsid w:val="00513212"/>
    <w:rsid w:val="0051332D"/>
    <w:rsid w:val="00516D21"/>
    <w:rsid w:val="0052343B"/>
    <w:rsid w:val="0053769B"/>
    <w:rsid w:val="00551E16"/>
    <w:rsid w:val="0055234F"/>
    <w:rsid w:val="00554273"/>
    <w:rsid w:val="005626CC"/>
    <w:rsid w:val="00564494"/>
    <w:rsid w:val="0056467E"/>
    <w:rsid w:val="005678EC"/>
    <w:rsid w:val="00567D11"/>
    <w:rsid w:val="005723B3"/>
    <w:rsid w:val="00574AF3"/>
    <w:rsid w:val="00574FE7"/>
    <w:rsid w:val="00575198"/>
    <w:rsid w:val="00581102"/>
    <w:rsid w:val="005854AF"/>
    <w:rsid w:val="005A393C"/>
    <w:rsid w:val="005A55B4"/>
    <w:rsid w:val="005B01FE"/>
    <w:rsid w:val="005B697F"/>
    <w:rsid w:val="005C19A2"/>
    <w:rsid w:val="005C7050"/>
    <w:rsid w:val="005D01AF"/>
    <w:rsid w:val="005D29DE"/>
    <w:rsid w:val="005D7845"/>
    <w:rsid w:val="005D7929"/>
    <w:rsid w:val="005E484E"/>
    <w:rsid w:val="005E5471"/>
    <w:rsid w:val="005E7FE5"/>
    <w:rsid w:val="005F1AE9"/>
    <w:rsid w:val="005F7B03"/>
    <w:rsid w:val="0060279C"/>
    <w:rsid w:val="006048E2"/>
    <w:rsid w:val="00613D38"/>
    <w:rsid w:val="00620A00"/>
    <w:rsid w:val="006232E5"/>
    <w:rsid w:val="00624A5C"/>
    <w:rsid w:val="0062717C"/>
    <w:rsid w:val="00627638"/>
    <w:rsid w:val="00631574"/>
    <w:rsid w:val="00636058"/>
    <w:rsid w:val="00647D06"/>
    <w:rsid w:val="006543ED"/>
    <w:rsid w:val="00656324"/>
    <w:rsid w:val="00657438"/>
    <w:rsid w:val="0067038A"/>
    <w:rsid w:val="006820AF"/>
    <w:rsid w:val="00686247"/>
    <w:rsid w:val="00686E84"/>
    <w:rsid w:val="00686FD8"/>
    <w:rsid w:val="00693B9D"/>
    <w:rsid w:val="00696B52"/>
    <w:rsid w:val="00696E9B"/>
    <w:rsid w:val="006A0DA9"/>
    <w:rsid w:val="006A1C22"/>
    <w:rsid w:val="006B5C02"/>
    <w:rsid w:val="006B6485"/>
    <w:rsid w:val="006C24F1"/>
    <w:rsid w:val="006C4425"/>
    <w:rsid w:val="006C62AC"/>
    <w:rsid w:val="006D657C"/>
    <w:rsid w:val="006D6CF2"/>
    <w:rsid w:val="006D79B1"/>
    <w:rsid w:val="006D7FAA"/>
    <w:rsid w:val="006E195B"/>
    <w:rsid w:val="006E27F0"/>
    <w:rsid w:val="006E3AE2"/>
    <w:rsid w:val="006F1D5C"/>
    <w:rsid w:val="006F236C"/>
    <w:rsid w:val="00703F85"/>
    <w:rsid w:val="007048F8"/>
    <w:rsid w:val="00705939"/>
    <w:rsid w:val="0071165D"/>
    <w:rsid w:val="00713755"/>
    <w:rsid w:val="00714068"/>
    <w:rsid w:val="0072464D"/>
    <w:rsid w:val="0073095D"/>
    <w:rsid w:val="00731D09"/>
    <w:rsid w:val="007328CB"/>
    <w:rsid w:val="00732EDB"/>
    <w:rsid w:val="00752EE0"/>
    <w:rsid w:val="00755AE8"/>
    <w:rsid w:val="007573DD"/>
    <w:rsid w:val="00760427"/>
    <w:rsid w:val="007652DB"/>
    <w:rsid w:val="0077018D"/>
    <w:rsid w:val="00780C70"/>
    <w:rsid w:val="00780CC9"/>
    <w:rsid w:val="00780D5A"/>
    <w:rsid w:val="007856AC"/>
    <w:rsid w:val="00791484"/>
    <w:rsid w:val="007942BE"/>
    <w:rsid w:val="00796CB5"/>
    <w:rsid w:val="007A19BB"/>
    <w:rsid w:val="007C6757"/>
    <w:rsid w:val="007C7188"/>
    <w:rsid w:val="007C7CAA"/>
    <w:rsid w:val="007D0B16"/>
    <w:rsid w:val="007D223B"/>
    <w:rsid w:val="007D31F9"/>
    <w:rsid w:val="007E0AF5"/>
    <w:rsid w:val="007E1368"/>
    <w:rsid w:val="007F24F2"/>
    <w:rsid w:val="007F58D1"/>
    <w:rsid w:val="0080527A"/>
    <w:rsid w:val="0081065B"/>
    <w:rsid w:val="00810707"/>
    <w:rsid w:val="00811BA9"/>
    <w:rsid w:val="008130B9"/>
    <w:rsid w:val="008140D0"/>
    <w:rsid w:val="00814D24"/>
    <w:rsid w:val="008157B4"/>
    <w:rsid w:val="00821036"/>
    <w:rsid w:val="0082148E"/>
    <w:rsid w:val="008269F5"/>
    <w:rsid w:val="008273FC"/>
    <w:rsid w:val="0083156D"/>
    <w:rsid w:val="00832CDC"/>
    <w:rsid w:val="0083498C"/>
    <w:rsid w:val="00835BA2"/>
    <w:rsid w:val="008415A7"/>
    <w:rsid w:val="00852D0B"/>
    <w:rsid w:val="00853CA6"/>
    <w:rsid w:val="008552CF"/>
    <w:rsid w:val="0085584F"/>
    <w:rsid w:val="00857B67"/>
    <w:rsid w:val="008616A6"/>
    <w:rsid w:val="008633CA"/>
    <w:rsid w:val="00864245"/>
    <w:rsid w:val="00867496"/>
    <w:rsid w:val="0087270C"/>
    <w:rsid w:val="00877253"/>
    <w:rsid w:val="00883060"/>
    <w:rsid w:val="00885E66"/>
    <w:rsid w:val="0088701B"/>
    <w:rsid w:val="00893D11"/>
    <w:rsid w:val="008964FD"/>
    <w:rsid w:val="00897A52"/>
    <w:rsid w:val="008A2E0E"/>
    <w:rsid w:val="008B0840"/>
    <w:rsid w:val="008B5693"/>
    <w:rsid w:val="008B6007"/>
    <w:rsid w:val="008C2312"/>
    <w:rsid w:val="008C2CC2"/>
    <w:rsid w:val="008C6490"/>
    <w:rsid w:val="008C6697"/>
    <w:rsid w:val="008C7380"/>
    <w:rsid w:val="008D1D50"/>
    <w:rsid w:val="008E38CF"/>
    <w:rsid w:val="008F3537"/>
    <w:rsid w:val="008F371E"/>
    <w:rsid w:val="00904DE6"/>
    <w:rsid w:val="009102B9"/>
    <w:rsid w:val="009114BA"/>
    <w:rsid w:val="009129B7"/>
    <w:rsid w:val="009174E4"/>
    <w:rsid w:val="00917627"/>
    <w:rsid w:val="009210F6"/>
    <w:rsid w:val="00927758"/>
    <w:rsid w:val="009352C0"/>
    <w:rsid w:val="00937756"/>
    <w:rsid w:val="00941542"/>
    <w:rsid w:val="00941A2E"/>
    <w:rsid w:val="00942EDB"/>
    <w:rsid w:val="00943950"/>
    <w:rsid w:val="00947196"/>
    <w:rsid w:val="009551C9"/>
    <w:rsid w:val="00955E14"/>
    <w:rsid w:val="0097487B"/>
    <w:rsid w:val="00992099"/>
    <w:rsid w:val="00992B6B"/>
    <w:rsid w:val="009958C0"/>
    <w:rsid w:val="009A02CF"/>
    <w:rsid w:val="009A3B1F"/>
    <w:rsid w:val="009A5D51"/>
    <w:rsid w:val="009B0341"/>
    <w:rsid w:val="009B0C54"/>
    <w:rsid w:val="009B3BBA"/>
    <w:rsid w:val="009C071B"/>
    <w:rsid w:val="009C2FF7"/>
    <w:rsid w:val="009D264B"/>
    <w:rsid w:val="009D412C"/>
    <w:rsid w:val="009E0769"/>
    <w:rsid w:val="009E1113"/>
    <w:rsid w:val="009E3B59"/>
    <w:rsid w:val="009E4817"/>
    <w:rsid w:val="009E4BBF"/>
    <w:rsid w:val="009F1C8A"/>
    <w:rsid w:val="009F3B3B"/>
    <w:rsid w:val="009F4D7D"/>
    <w:rsid w:val="009F6B93"/>
    <w:rsid w:val="00A1329A"/>
    <w:rsid w:val="00A27B4E"/>
    <w:rsid w:val="00A27B73"/>
    <w:rsid w:val="00A317A4"/>
    <w:rsid w:val="00A317C9"/>
    <w:rsid w:val="00A466F7"/>
    <w:rsid w:val="00A46D2D"/>
    <w:rsid w:val="00A518C4"/>
    <w:rsid w:val="00A54521"/>
    <w:rsid w:val="00A56213"/>
    <w:rsid w:val="00A61B41"/>
    <w:rsid w:val="00A71309"/>
    <w:rsid w:val="00A726FE"/>
    <w:rsid w:val="00A75160"/>
    <w:rsid w:val="00A763CF"/>
    <w:rsid w:val="00A8743B"/>
    <w:rsid w:val="00A934A2"/>
    <w:rsid w:val="00A95767"/>
    <w:rsid w:val="00AA41C7"/>
    <w:rsid w:val="00AA4287"/>
    <w:rsid w:val="00AA7B4E"/>
    <w:rsid w:val="00AB15F3"/>
    <w:rsid w:val="00AB3B0A"/>
    <w:rsid w:val="00AC19D2"/>
    <w:rsid w:val="00AD4752"/>
    <w:rsid w:val="00AD50D2"/>
    <w:rsid w:val="00AD5312"/>
    <w:rsid w:val="00AE1263"/>
    <w:rsid w:val="00AE52A5"/>
    <w:rsid w:val="00AE7C1C"/>
    <w:rsid w:val="00AF3EA2"/>
    <w:rsid w:val="00AF5DA2"/>
    <w:rsid w:val="00AF69CB"/>
    <w:rsid w:val="00B00794"/>
    <w:rsid w:val="00B00D81"/>
    <w:rsid w:val="00B011DF"/>
    <w:rsid w:val="00B012E6"/>
    <w:rsid w:val="00B0406A"/>
    <w:rsid w:val="00B220F6"/>
    <w:rsid w:val="00B23676"/>
    <w:rsid w:val="00B23B2D"/>
    <w:rsid w:val="00B24DCC"/>
    <w:rsid w:val="00B26C22"/>
    <w:rsid w:val="00B27208"/>
    <w:rsid w:val="00B3065D"/>
    <w:rsid w:val="00B47542"/>
    <w:rsid w:val="00B53E9C"/>
    <w:rsid w:val="00B64144"/>
    <w:rsid w:val="00B70C6F"/>
    <w:rsid w:val="00B71310"/>
    <w:rsid w:val="00B733BB"/>
    <w:rsid w:val="00B83FAA"/>
    <w:rsid w:val="00B8470A"/>
    <w:rsid w:val="00B857BE"/>
    <w:rsid w:val="00B9108F"/>
    <w:rsid w:val="00B97BAB"/>
    <w:rsid w:val="00BA0A93"/>
    <w:rsid w:val="00BB099B"/>
    <w:rsid w:val="00BB0D2A"/>
    <w:rsid w:val="00BB20D0"/>
    <w:rsid w:val="00BB2521"/>
    <w:rsid w:val="00BB6C8E"/>
    <w:rsid w:val="00BC599D"/>
    <w:rsid w:val="00BC78EF"/>
    <w:rsid w:val="00BD1021"/>
    <w:rsid w:val="00BD1AC8"/>
    <w:rsid w:val="00BD34DC"/>
    <w:rsid w:val="00BD3C28"/>
    <w:rsid w:val="00BD4CF8"/>
    <w:rsid w:val="00BD5B92"/>
    <w:rsid w:val="00BD6396"/>
    <w:rsid w:val="00BD6C28"/>
    <w:rsid w:val="00BD6D6A"/>
    <w:rsid w:val="00BE3D36"/>
    <w:rsid w:val="00BE5954"/>
    <w:rsid w:val="00BE763E"/>
    <w:rsid w:val="00BF0A8A"/>
    <w:rsid w:val="00BF1584"/>
    <w:rsid w:val="00BF2CFB"/>
    <w:rsid w:val="00BF421A"/>
    <w:rsid w:val="00BF4DAE"/>
    <w:rsid w:val="00BF6EE6"/>
    <w:rsid w:val="00BF72F8"/>
    <w:rsid w:val="00C07477"/>
    <w:rsid w:val="00C11228"/>
    <w:rsid w:val="00C13D7D"/>
    <w:rsid w:val="00C20A27"/>
    <w:rsid w:val="00C2216D"/>
    <w:rsid w:val="00C241DE"/>
    <w:rsid w:val="00C26A81"/>
    <w:rsid w:val="00C3270D"/>
    <w:rsid w:val="00C35E1F"/>
    <w:rsid w:val="00C360B6"/>
    <w:rsid w:val="00C43FFE"/>
    <w:rsid w:val="00C44475"/>
    <w:rsid w:val="00C44DD0"/>
    <w:rsid w:val="00C47FA0"/>
    <w:rsid w:val="00C52C98"/>
    <w:rsid w:val="00C547BC"/>
    <w:rsid w:val="00C553A1"/>
    <w:rsid w:val="00C5651F"/>
    <w:rsid w:val="00C641A7"/>
    <w:rsid w:val="00C644BB"/>
    <w:rsid w:val="00C64BD0"/>
    <w:rsid w:val="00C6538E"/>
    <w:rsid w:val="00C67DEF"/>
    <w:rsid w:val="00C7095C"/>
    <w:rsid w:val="00C729C0"/>
    <w:rsid w:val="00C7482B"/>
    <w:rsid w:val="00C75567"/>
    <w:rsid w:val="00C81C5D"/>
    <w:rsid w:val="00C83E2C"/>
    <w:rsid w:val="00C84ED0"/>
    <w:rsid w:val="00C90E19"/>
    <w:rsid w:val="00C9609F"/>
    <w:rsid w:val="00CA21F8"/>
    <w:rsid w:val="00CA2413"/>
    <w:rsid w:val="00CA3BC7"/>
    <w:rsid w:val="00CA7369"/>
    <w:rsid w:val="00CB3E52"/>
    <w:rsid w:val="00CB7DD8"/>
    <w:rsid w:val="00CD204E"/>
    <w:rsid w:val="00CD265E"/>
    <w:rsid w:val="00CD2E7B"/>
    <w:rsid w:val="00CD447A"/>
    <w:rsid w:val="00CD4A29"/>
    <w:rsid w:val="00CD61D1"/>
    <w:rsid w:val="00CE0A53"/>
    <w:rsid w:val="00CF2435"/>
    <w:rsid w:val="00D023A8"/>
    <w:rsid w:val="00D02A01"/>
    <w:rsid w:val="00D037DB"/>
    <w:rsid w:val="00D04D87"/>
    <w:rsid w:val="00D1305D"/>
    <w:rsid w:val="00D20342"/>
    <w:rsid w:val="00D235B9"/>
    <w:rsid w:val="00D24818"/>
    <w:rsid w:val="00D31468"/>
    <w:rsid w:val="00D34936"/>
    <w:rsid w:val="00D34E72"/>
    <w:rsid w:val="00D3598A"/>
    <w:rsid w:val="00D408C0"/>
    <w:rsid w:val="00D41251"/>
    <w:rsid w:val="00D42131"/>
    <w:rsid w:val="00D42205"/>
    <w:rsid w:val="00D44478"/>
    <w:rsid w:val="00D44B81"/>
    <w:rsid w:val="00D4635B"/>
    <w:rsid w:val="00D503ED"/>
    <w:rsid w:val="00D50F13"/>
    <w:rsid w:val="00D55302"/>
    <w:rsid w:val="00D5651D"/>
    <w:rsid w:val="00D577D2"/>
    <w:rsid w:val="00D701A7"/>
    <w:rsid w:val="00D76BEB"/>
    <w:rsid w:val="00D80DD2"/>
    <w:rsid w:val="00D84358"/>
    <w:rsid w:val="00D84832"/>
    <w:rsid w:val="00D856CE"/>
    <w:rsid w:val="00D8619E"/>
    <w:rsid w:val="00D900A0"/>
    <w:rsid w:val="00D921D6"/>
    <w:rsid w:val="00D94B54"/>
    <w:rsid w:val="00D96A8D"/>
    <w:rsid w:val="00DA3CC0"/>
    <w:rsid w:val="00DA591A"/>
    <w:rsid w:val="00DA6A6F"/>
    <w:rsid w:val="00DB1D9C"/>
    <w:rsid w:val="00DB365A"/>
    <w:rsid w:val="00DB46FC"/>
    <w:rsid w:val="00DB4CBF"/>
    <w:rsid w:val="00DB7F91"/>
    <w:rsid w:val="00DC167A"/>
    <w:rsid w:val="00DC1AAC"/>
    <w:rsid w:val="00DC1FC2"/>
    <w:rsid w:val="00DC2C21"/>
    <w:rsid w:val="00DC7787"/>
    <w:rsid w:val="00DD17DF"/>
    <w:rsid w:val="00DE6E41"/>
    <w:rsid w:val="00DE74B1"/>
    <w:rsid w:val="00DE7702"/>
    <w:rsid w:val="00DF2C9A"/>
    <w:rsid w:val="00DF427B"/>
    <w:rsid w:val="00DF52AB"/>
    <w:rsid w:val="00E0162F"/>
    <w:rsid w:val="00E02D5E"/>
    <w:rsid w:val="00E07D5D"/>
    <w:rsid w:val="00E15734"/>
    <w:rsid w:val="00E228B1"/>
    <w:rsid w:val="00E2522C"/>
    <w:rsid w:val="00E253B8"/>
    <w:rsid w:val="00E25C52"/>
    <w:rsid w:val="00E37159"/>
    <w:rsid w:val="00E37CF5"/>
    <w:rsid w:val="00E407FA"/>
    <w:rsid w:val="00E4605A"/>
    <w:rsid w:val="00E54AB4"/>
    <w:rsid w:val="00E54E1A"/>
    <w:rsid w:val="00E54E2A"/>
    <w:rsid w:val="00E62D9A"/>
    <w:rsid w:val="00E67FF3"/>
    <w:rsid w:val="00E72E5B"/>
    <w:rsid w:val="00E816DB"/>
    <w:rsid w:val="00E82982"/>
    <w:rsid w:val="00E84AAD"/>
    <w:rsid w:val="00E86842"/>
    <w:rsid w:val="00E90A9D"/>
    <w:rsid w:val="00E91FBB"/>
    <w:rsid w:val="00E9258A"/>
    <w:rsid w:val="00E96591"/>
    <w:rsid w:val="00EA0A85"/>
    <w:rsid w:val="00EA171C"/>
    <w:rsid w:val="00EA204B"/>
    <w:rsid w:val="00EA4BCE"/>
    <w:rsid w:val="00EB14A8"/>
    <w:rsid w:val="00EB289E"/>
    <w:rsid w:val="00EB6FB8"/>
    <w:rsid w:val="00EC2E46"/>
    <w:rsid w:val="00EC361A"/>
    <w:rsid w:val="00EC4185"/>
    <w:rsid w:val="00ED51A6"/>
    <w:rsid w:val="00ED7B84"/>
    <w:rsid w:val="00EE36BD"/>
    <w:rsid w:val="00EF1679"/>
    <w:rsid w:val="00EF5DF5"/>
    <w:rsid w:val="00F0272D"/>
    <w:rsid w:val="00F03800"/>
    <w:rsid w:val="00F03C64"/>
    <w:rsid w:val="00F0729E"/>
    <w:rsid w:val="00F1167F"/>
    <w:rsid w:val="00F1489D"/>
    <w:rsid w:val="00F17CC3"/>
    <w:rsid w:val="00F2159A"/>
    <w:rsid w:val="00F23294"/>
    <w:rsid w:val="00F31A9B"/>
    <w:rsid w:val="00F45755"/>
    <w:rsid w:val="00F512CE"/>
    <w:rsid w:val="00F54ADD"/>
    <w:rsid w:val="00F606AE"/>
    <w:rsid w:val="00F61474"/>
    <w:rsid w:val="00F634AE"/>
    <w:rsid w:val="00F65B4F"/>
    <w:rsid w:val="00F6637B"/>
    <w:rsid w:val="00F675A0"/>
    <w:rsid w:val="00F67D54"/>
    <w:rsid w:val="00F7429A"/>
    <w:rsid w:val="00F74ABE"/>
    <w:rsid w:val="00F80A5B"/>
    <w:rsid w:val="00F80C10"/>
    <w:rsid w:val="00F82653"/>
    <w:rsid w:val="00F82EE3"/>
    <w:rsid w:val="00F83C2E"/>
    <w:rsid w:val="00F84306"/>
    <w:rsid w:val="00F85080"/>
    <w:rsid w:val="00F861BD"/>
    <w:rsid w:val="00F864CA"/>
    <w:rsid w:val="00F90C20"/>
    <w:rsid w:val="00F936D3"/>
    <w:rsid w:val="00F93E39"/>
    <w:rsid w:val="00F944C4"/>
    <w:rsid w:val="00F96858"/>
    <w:rsid w:val="00FA6C91"/>
    <w:rsid w:val="00FA6FA0"/>
    <w:rsid w:val="00FB0F54"/>
    <w:rsid w:val="00FC02ED"/>
    <w:rsid w:val="00FE1746"/>
    <w:rsid w:val="00FE41B1"/>
    <w:rsid w:val="00FE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7B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9F"/>
    <w:rPr>
      <w:lang w:val="en-GB"/>
    </w:rPr>
  </w:style>
  <w:style w:type="paragraph" w:styleId="1">
    <w:name w:val="heading 1"/>
    <w:basedOn w:val="a"/>
    <w:next w:val="a"/>
    <w:qFormat/>
    <w:rsid w:val="00C9609F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C9609F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C9609F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C9609F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C9609F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C9609F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C9609F"/>
    <w:pPr>
      <w:spacing w:before="240" w:line="240" w:lineRule="atLeast"/>
    </w:pPr>
    <w:rPr>
      <w:rFonts w:ascii="TimesET" w:hAnsi="TimesET"/>
      <w:sz w:val="28"/>
      <w:lang w:val="ru-RU"/>
    </w:rPr>
  </w:style>
  <w:style w:type="paragraph" w:styleId="a4">
    <w:name w:val="Body Text Indent"/>
    <w:basedOn w:val="a"/>
    <w:rsid w:val="00821036"/>
    <w:pPr>
      <w:spacing w:after="120"/>
      <w:ind w:left="283"/>
    </w:pPr>
  </w:style>
  <w:style w:type="paragraph" w:styleId="20">
    <w:name w:val="Body Text Indent 2"/>
    <w:basedOn w:val="a"/>
    <w:rsid w:val="00821036"/>
    <w:pPr>
      <w:spacing w:after="120" w:line="480" w:lineRule="auto"/>
      <w:ind w:left="283"/>
    </w:pPr>
  </w:style>
  <w:style w:type="paragraph" w:styleId="a5">
    <w:name w:val="Block Text"/>
    <w:basedOn w:val="a"/>
    <w:rsid w:val="00821036"/>
    <w:pPr>
      <w:spacing w:before="120"/>
      <w:ind w:left="6" w:right="21" w:firstLine="845"/>
      <w:jc w:val="both"/>
    </w:pPr>
    <w:rPr>
      <w:sz w:val="28"/>
      <w:lang w:val="ru-RU"/>
    </w:rPr>
  </w:style>
  <w:style w:type="paragraph" w:styleId="a6">
    <w:name w:val="header"/>
    <w:basedOn w:val="a"/>
    <w:link w:val="a7"/>
    <w:uiPriority w:val="99"/>
    <w:rsid w:val="00D412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1251"/>
  </w:style>
  <w:style w:type="paragraph" w:styleId="a9">
    <w:name w:val="List Paragraph"/>
    <w:basedOn w:val="a"/>
    <w:link w:val="aa"/>
    <w:uiPriority w:val="34"/>
    <w:qFormat/>
    <w:rsid w:val="004E36DF"/>
    <w:pPr>
      <w:ind w:left="720"/>
      <w:contextualSpacing/>
    </w:pPr>
  </w:style>
  <w:style w:type="paragraph" w:customStyle="1" w:styleId="ConsPlusNormal">
    <w:name w:val="ConsPlusNormal"/>
    <w:rsid w:val="00F45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uiPriority w:val="20"/>
    <w:qFormat/>
    <w:rsid w:val="00F45755"/>
    <w:rPr>
      <w:i/>
      <w:iCs/>
    </w:rPr>
  </w:style>
  <w:style w:type="paragraph" w:customStyle="1" w:styleId="pboth">
    <w:name w:val="pboth"/>
    <w:basedOn w:val="a"/>
    <w:rsid w:val="00F4575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Абзац списка Знак"/>
    <w:link w:val="a9"/>
    <w:uiPriority w:val="34"/>
    <w:locked/>
    <w:rsid w:val="00C44DD0"/>
    <w:rPr>
      <w:lang w:val="en-GB"/>
    </w:rPr>
  </w:style>
  <w:style w:type="table" w:styleId="ac">
    <w:name w:val="Table Grid"/>
    <w:basedOn w:val="a1"/>
    <w:uiPriority w:val="59"/>
    <w:rsid w:val="00A13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7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F91"/>
    <w:rPr>
      <w:rFonts w:ascii="Tahoma" w:hAnsi="Tahoma" w:cs="Tahoma"/>
      <w:sz w:val="16"/>
      <w:szCs w:val="16"/>
      <w:lang w:val="en-GB"/>
    </w:rPr>
  </w:style>
  <w:style w:type="paragraph" w:styleId="af">
    <w:name w:val="footer"/>
    <w:basedOn w:val="a"/>
    <w:link w:val="af0"/>
    <w:uiPriority w:val="99"/>
    <w:unhideWhenUsed/>
    <w:rsid w:val="006027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279C"/>
    <w:rPr>
      <w:lang w:val="en-GB"/>
    </w:rPr>
  </w:style>
  <w:style w:type="paragraph" w:customStyle="1" w:styleId="af1">
    <w:name w:val="между табл"/>
    <w:basedOn w:val="a"/>
    <w:qFormat/>
    <w:rsid w:val="00E54E1A"/>
    <w:pPr>
      <w:spacing w:line="14" w:lineRule="auto"/>
    </w:pPr>
    <w:rPr>
      <w:sz w:val="2"/>
    </w:rPr>
  </w:style>
  <w:style w:type="character" w:customStyle="1" w:styleId="11">
    <w:name w:val="Основной текст1"/>
    <w:basedOn w:val="a0"/>
    <w:rsid w:val="00E90A9D"/>
    <w:rPr>
      <w:rFonts w:ascii="Times New Roman" w:hAnsi="Times New Roman" w:cs="Times New Roman" w:hint="default"/>
      <w:color w:val="000000"/>
      <w:spacing w:val="-1"/>
      <w:position w:val="0"/>
      <w:shd w:val="clear" w:color="auto" w:fill="FFFFFF"/>
    </w:rPr>
  </w:style>
  <w:style w:type="character" w:customStyle="1" w:styleId="a7">
    <w:name w:val="Верхний колонтитул Знак"/>
    <w:basedOn w:val="a0"/>
    <w:link w:val="a6"/>
    <w:uiPriority w:val="99"/>
    <w:rsid w:val="001A4E7E"/>
    <w:rPr>
      <w:lang w:val="en-GB"/>
    </w:rPr>
  </w:style>
  <w:style w:type="paragraph" w:styleId="af2">
    <w:name w:val="annotation text"/>
    <w:basedOn w:val="a"/>
    <w:link w:val="af3"/>
    <w:uiPriority w:val="99"/>
    <w:semiHidden/>
    <w:unhideWhenUsed/>
    <w:rsid w:val="009B0C54"/>
  </w:style>
  <w:style w:type="character" w:customStyle="1" w:styleId="af3">
    <w:name w:val="Текст примечания Знак"/>
    <w:basedOn w:val="a0"/>
    <w:link w:val="af2"/>
    <w:uiPriority w:val="99"/>
    <w:semiHidden/>
    <w:rsid w:val="009B0C54"/>
    <w:rPr>
      <w:lang w:val="en-GB"/>
    </w:rPr>
  </w:style>
  <w:style w:type="character" w:customStyle="1" w:styleId="apple-converted-space">
    <w:name w:val="apple-converted-space"/>
    <w:basedOn w:val="a0"/>
    <w:rsid w:val="009F3B3B"/>
  </w:style>
  <w:style w:type="paragraph" w:styleId="af4">
    <w:name w:val="Normal (Web)"/>
    <w:basedOn w:val="a"/>
    <w:uiPriority w:val="99"/>
    <w:unhideWhenUsed/>
    <w:rsid w:val="00DF2C9A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5">
    <w:name w:val="Strong"/>
    <w:basedOn w:val="a0"/>
    <w:uiPriority w:val="22"/>
    <w:qFormat/>
    <w:rsid w:val="00DF2C9A"/>
    <w:rPr>
      <w:b/>
      <w:bCs/>
    </w:rPr>
  </w:style>
  <w:style w:type="paragraph" w:customStyle="1" w:styleId="Default">
    <w:name w:val="Default"/>
    <w:rsid w:val="00183B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9F"/>
    <w:rPr>
      <w:lang w:val="en-GB"/>
    </w:rPr>
  </w:style>
  <w:style w:type="paragraph" w:styleId="1">
    <w:name w:val="heading 1"/>
    <w:basedOn w:val="a"/>
    <w:next w:val="a"/>
    <w:qFormat/>
    <w:rsid w:val="00C9609F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C9609F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C9609F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C9609F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C9609F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C9609F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C9609F"/>
    <w:pPr>
      <w:spacing w:before="240" w:line="240" w:lineRule="atLeast"/>
    </w:pPr>
    <w:rPr>
      <w:rFonts w:ascii="TimesET" w:hAnsi="TimesET"/>
      <w:sz w:val="28"/>
      <w:lang w:val="ru-RU"/>
    </w:rPr>
  </w:style>
  <w:style w:type="paragraph" w:styleId="a4">
    <w:name w:val="Body Text Indent"/>
    <w:basedOn w:val="a"/>
    <w:rsid w:val="00821036"/>
    <w:pPr>
      <w:spacing w:after="120"/>
      <w:ind w:left="283"/>
    </w:pPr>
  </w:style>
  <w:style w:type="paragraph" w:styleId="20">
    <w:name w:val="Body Text Indent 2"/>
    <w:basedOn w:val="a"/>
    <w:rsid w:val="00821036"/>
    <w:pPr>
      <w:spacing w:after="120" w:line="480" w:lineRule="auto"/>
      <w:ind w:left="283"/>
    </w:pPr>
  </w:style>
  <w:style w:type="paragraph" w:styleId="a5">
    <w:name w:val="Block Text"/>
    <w:basedOn w:val="a"/>
    <w:rsid w:val="00821036"/>
    <w:pPr>
      <w:spacing w:before="120"/>
      <w:ind w:left="6" w:right="21" w:firstLine="845"/>
      <w:jc w:val="both"/>
    </w:pPr>
    <w:rPr>
      <w:sz w:val="28"/>
      <w:lang w:val="ru-RU"/>
    </w:rPr>
  </w:style>
  <w:style w:type="paragraph" w:styleId="a6">
    <w:name w:val="header"/>
    <w:basedOn w:val="a"/>
    <w:link w:val="a7"/>
    <w:uiPriority w:val="99"/>
    <w:rsid w:val="00D412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1251"/>
  </w:style>
  <w:style w:type="paragraph" w:styleId="a9">
    <w:name w:val="List Paragraph"/>
    <w:basedOn w:val="a"/>
    <w:link w:val="aa"/>
    <w:uiPriority w:val="34"/>
    <w:qFormat/>
    <w:rsid w:val="004E36DF"/>
    <w:pPr>
      <w:ind w:left="720"/>
      <w:contextualSpacing/>
    </w:pPr>
  </w:style>
  <w:style w:type="paragraph" w:customStyle="1" w:styleId="ConsPlusNormal">
    <w:name w:val="ConsPlusNormal"/>
    <w:rsid w:val="00F45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uiPriority w:val="20"/>
    <w:qFormat/>
    <w:rsid w:val="00F45755"/>
    <w:rPr>
      <w:i/>
      <w:iCs/>
    </w:rPr>
  </w:style>
  <w:style w:type="paragraph" w:customStyle="1" w:styleId="pboth">
    <w:name w:val="pboth"/>
    <w:basedOn w:val="a"/>
    <w:rsid w:val="00F4575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Абзац списка Знак"/>
    <w:link w:val="a9"/>
    <w:uiPriority w:val="34"/>
    <w:locked/>
    <w:rsid w:val="00C44DD0"/>
    <w:rPr>
      <w:lang w:val="en-GB"/>
    </w:rPr>
  </w:style>
  <w:style w:type="table" w:styleId="ac">
    <w:name w:val="Table Grid"/>
    <w:basedOn w:val="a1"/>
    <w:uiPriority w:val="59"/>
    <w:rsid w:val="00A13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7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F91"/>
    <w:rPr>
      <w:rFonts w:ascii="Tahoma" w:hAnsi="Tahoma" w:cs="Tahoma"/>
      <w:sz w:val="16"/>
      <w:szCs w:val="16"/>
      <w:lang w:val="en-GB"/>
    </w:rPr>
  </w:style>
  <w:style w:type="paragraph" w:styleId="af">
    <w:name w:val="footer"/>
    <w:basedOn w:val="a"/>
    <w:link w:val="af0"/>
    <w:uiPriority w:val="99"/>
    <w:unhideWhenUsed/>
    <w:rsid w:val="006027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279C"/>
    <w:rPr>
      <w:lang w:val="en-GB"/>
    </w:rPr>
  </w:style>
  <w:style w:type="paragraph" w:customStyle="1" w:styleId="af1">
    <w:name w:val="между табл"/>
    <w:basedOn w:val="a"/>
    <w:qFormat/>
    <w:rsid w:val="00E54E1A"/>
    <w:pPr>
      <w:spacing w:line="14" w:lineRule="auto"/>
    </w:pPr>
    <w:rPr>
      <w:sz w:val="2"/>
    </w:rPr>
  </w:style>
  <w:style w:type="character" w:customStyle="1" w:styleId="11">
    <w:name w:val="Основной текст1"/>
    <w:basedOn w:val="a0"/>
    <w:rsid w:val="00E90A9D"/>
    <w:rPr>
      <w:rFonts w:ascii="Times New Roman" w:hAnsi="Times New Roman" w:cs="Times New Roman" w:hint="default"/>
      <w:color w:val="000000"/>
      <w:spacing w:val="-1"/>
      <w:position w:val="0"/>
      <w:shd w:val="clear" w:color="auto" w:fill="FFFFFF"/>
    </w:rPr>
  </w:style>
  <w:style w:type="character" w:customStyle="1" w:styleId="a7">
    <w:name w:val="Верхний колонтитул Знак"/>
    <w:basedOn w:val="a0"/>
    <w:link w:val="a6"/>
    <w:uiPriority w:val="99"/>
    <w:rsid w:val="001A4E7E"/>
    <w:rPr>
      <w:lang w:val="en-GB"/>
    </w:rPr>
  </w:style>
  <w:style w:type="paragraph" w:styleId="af2">
    <w:name w:val="annotation text"/>
    <w:basedOn w:val="a"/>
    <w:link w:val="af3"/>
    <w:uiPriority w:val="99"/>
    <w:semiHidden/>
    <w:unhideWhenUsed/>
    <w:rsid w:val="009B0C54"/>
  </w:style>
  <w:style w:type="character" w:customStyle="1" w:styleId="af3">
    <w:name w:val="Текст примечания Знак"/>
    <w:basedOn w:val="a0"/>
    <w:link w:val="af2"/>
    <w:uiPriority w:val="99"/>
    <w:semiHidden/>
    <w:rsid w:val="009B0C54"/>
    <w:rPr>
      <w:lang w:val="en-GB"/>
    </w:rPr>
  </w:style>
  <w:style w:type="character" w:customStyle="1" w:styleId="apple-converted-space">
    <w:name w:val="apple-converted-space"/>
    <w:basedOn w:val="a0"/>
    <w:rsid w:val="009F3B3B"/>
  </w:style>
  <w:style w:type="paragraph" w:styleId="af4">
    <w:name w:val="Normal (Web)"/>
    <w:basedOn w:val="a"/>
    <w:uiPriority w:val="99"/>
    <w:unhideWhenUsed/>
    <w:rsid w:val="00DF2C9A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5">
    <w:name w:val="Strong"/>
    <w:basedOn w:val="a0"/>
    <w:uiPriority w:val="22"/>
    <w:qFormat/>
    <w:rsid w:val="00DF2C9A"/>
    <w:rPr>
      <w:b/>
      <w:bCs/>
    </w:rPr>
  </w:style>
  <w:style w:type="paragraph" w:customStyle="1" w:styleId="Default">
    <w:name w:val="Default"/>
    <w:rsid w:val="00183B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D7E9-C080-4342-8262-AF47ED8A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1722</Words>
  <Characters>13516</Characters>
  <Application>Microsoft Office Word</Application>
  <DocSecurity>4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Петрушкина Елена Данииловна</cp:lastModifiedBy>
  <cp:revision>2</cp:revision>
  <cp:lastPrinted>2022-02-21T10:55:00Z</cp:lastPrinted>
  <dcterms:created xsi:type="dcterms:W3CDTF">2022-02-21T10:56:00Z</dcterms:created>
  <dcterms:modified xsi:type="dcterms:W3CDTF">2022-02-21T10:56:00Z</dcterms:modified>
</cp:coreProperties>
</file>